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4654D" w14:textId="3C989BC6" w:rsidR="000D2CDA" w:rsidRPr="00305B39" w:rsidRDefault="007A199E" w:rsidP="00685511">
      <w:pPr>
        <w:pStyle w:val="BodyText1"/>
        <w:tabs>
          <w:tab w:val="right" w:pos="7938"/>
        </w:tabs>
        <w:jc w:val="left"/>
        <w:rPr>
          <w:rStyle w:val="Hyperlink"/>
          <w:color w:val="auto"/>
          <w:u w:val="none"/>
        </w:rPr>
      </w:pPr>
      <w:r w:rsidRPr="00305B39">
        <w:rPr>
          <w:rFonts w:cstheme="minorHAnsi"/>
          <w:noProof/>
          <w:sz w:val="30"/>
          <w:szCs w:val="30"/>
        </w:rPr>
        <w:t>Arbete och Hälsa</w:t>
      </w:r>
      <w:r w:rsidR="00E63493" w:rsidRPr="00305B39">
        <w:rPr>
          <w:rFonts w:cstheme="minorHAnsi"/>
          <w:sz w:val="30"/>
          <w:szCs w:val="30"/>
        </w:rPr>
        <w:t xml:space="preserve"> </w:t>
      </w:r>
      <w:r w:rsidR="00F50FA1" w:rsidRPr="00305B39">
        <w:rPr>
          <w:rFonts w:cstheme="minorHAnsi"/>
          <w:sz w:val="30"/>
          <w:szCs w:val="30"/>
        </w:rPr>
        <w:t>20</w:t>
      </w:r>
      <w:r w:rsidR="0002346A" w:rsidRPr="00305B39">
        <w:rPr>
          <w:rFonts w:cstheme="minorHAnsi"/>
          <w:sz w:val="30"/>
          <w:szCs w:val="30"/>
        </w:rPr>
        <w:t>2</w:t>
      </w:r>
      <w:r w:rsidR="003D2E84" w:rsidRPr="00305B39">
        <w:rPr>
          <w:rFonts w:cstheme="minorHAnsi"/>
          <w:sz w:val="30"/>
          <w:szCs w:val="30"/>
        </w:rPr>
        <w:t>x</w:t>
      </w:r>
      <w:r w:rsidR="007C2368" w:rsidRPr="00305B39">
        <w:rPr>
          <w:rFonts w:cstheme="minorHAnsi"/>
          <w:sz w:val="30"/>
          <w:szCs w:val="30"/>
        </w:rPr>
        <w:t>;</w:t>
      </w:r>
      <w:r w:rsidR="0002346A" w:rsidRPr="00305B39">
        <w:rPr>
          <w:rFonts w:cstheme="minorHAnsi"/>
          <w:sz w:val="30"/>
          <w:szCs w:val="30"/>
        </w:rPr>
        <w:t>6</w:t>
      </w:r>
      <w:r w:rsidR="00F50FA1" w:rsidRPr="00305B39">
        <w:rPr>
          <w:rFonts w:cstheme="minorHAnsi"/>
          <w:sz w:val="30"/>
          <w:szCs w:val="30"/>
        </w:rPr>
        <w:t>X</w:t>
      </w:r>
      <w:r w:rsidR="007C2368" w:rsidRPr="00305B39">
        <w:rPr>
          <w:rFonts w:cstheme="minorHAnsi"/>
          <w:sz w:val="30"/>
          <w:szCs w:val="30"/>
        </w:rPr>
        <w:t>(</w:t>
      </w:r>
      <w:r w:rsidR="0002346A" w:rsidRPr="00305B39">
        <w:rPr>
          <w:rFonts w:cstheme="minorHAnsi"/>
          <w:sz w:val="30"/>
          <w:szCs w:val="30"/>
        </w:rPr>
        <w:t>X</w:t>
      </w:r>
      <w:r w:rsidR="007C2368" w:rsidRPr="00305B39">
        <w:rPr>
          <w:rFonts w:cstheme="minorHAnsi"/>
          <w:sz w:val="30"/>
          <w:szCs w:val="30"/>
        </w:rPr>
        <w:t>)</w:t>
      </w:r>
      <w:r w:rsidR="00685511" w:rsidRPr="00305B39">
        <w:rPr>
          <w:rFonts w:cstheme="minorHAnsi"/>
          <w:sz w:val="30"/>
          <w:szCs w:val="30"/>
        </w:rPr>
        <w:br/>
      </w:r>
      <w:r w:rsidR="0002346A" w:rsidRPr="00305B39">
        <w:rPr>
          <w:rStyle w:val="Hyperlink"/>
          <w:color w:val="auto"/>
          <w:u w:val="none"/>
        </w:rPr>
        <w:t>D</w:t>
      </w:r>
      <w:r w:rsidR="004331D0">
        <w:rPr>
          <w:rStyle w:val="Hyperlink"/>
          <w:color w:val="auto"/>
          <w:u w:val="none"/>
        </w:rPr>
        <w:t>OI:</w:t>
      </w:r>
    </w:p>
    <w:p w14:paraId="07DCE308" w14:textId="77777777" w:rsidR="004E6E18" w:rsidRPr="006A7B79" w:rsidRDefault="004E6E18" w:rsidP="008044FF"/>
    <w:p w14:paraId="1BF82E49" w14:textId="0EA67088" w:rsidR="004E6E18" w:rsidRPr="006A7B79" w:rsidRDefault="004E6E18" w:rsidP="008044FF"/>
    <w:p w14:paraId="2237C2A3" w14:textId="77777777" w:rsidR="00116053" w:rsidRPr="006A7B79" w:rsidRDefault="00116053" w:rsidP="008044FF"/>
    <w:p w14:paraId="600CD488" w14:textId="77777777" w:rsidR="00E67406" w:rsidRPr="006A7B79" w:rsidRDefault="00E67406" w:rsidP="008044FF"/>
    <w:p w14:paraId="430A61FD" w14:textId="1A919B3E" w:rsidR="005531DB" w:rsidRPr="00116053" w:rsidRDefault="001D678D" w:rsidP="00B93A05">
      <w:pPr>
        <w:pStyle w:val="Frontpage"/>
      </w:pPr>
      <w:r w:rsidRPr="00116053">
        <w:t>Institution</w:t>
      </w:r>
      <w:r w:rsidR="006A7B79">
        <w:t xml:space="preserve">; </w:t>
      </w:r>
      <w:r w:rsidR="0059689C" w:rsidRPr="00116053">
        <w:t xml:space="preserve">if </w:t>
      </w:r>
      <w:r w:rsidR="001233C8" w:rsidRPr="00116053">
        <w:t>applicable</w:t>
      </w:r>
      <w:r w:rsidR="004E6E18" w:rsidRPr="00116053">
        <w:t xml:space="preserve"> </w:t>
      </w:r>
      <w:r w:rsidR="006A7B79">
        <w:t>(</w:t>
      </w:r>
      <w:r w:rsidR="00116053">
        <w:t xml:space="preserve">style </w:t>
      </w:r>
      <w:r w:rsidR="00B93A05" w:rsidRPr="00116053">
        <w:t>Front page</w:t>
      </w:r>
      <w:r w:rsidR="0059689C" w:rsidRPr="00116053">
        <w:t>)</w:t>
      </w:r>
    </w:p>
    <w:p w14:paraId="2C997E47" w14:textId="4C0B59A0" w:rsidR="009B4663" w:rsidRPr="00116053" w:rsidRDefault="009B4663" w:rsidP="006A7B79">
      <w:pPr>
        <w:pStyle w:val="Frontpagetitle"/>
        <w:keepNext w:val="0"/>
      </w:pPr>
      <w:r w:rsidRPr="00116053">
        <w:t xml:space="preserve">Title (style </w:t>
      </w:r>
      <w:r w:rsidR="00F35EFE" w:rsidRPr="00116053">
        <w:t>Front page title</w:t>
      </w:r>
      <w:r w:rsidRPr="00116053">
        <w:t>)</w:t>
      </w:r>
    </w:p>
    <w:p w14:paraId="5C70938F" w14:textId="3E9BE8AF" w:rsidR="00565D7E" w:rsidRPr="00116053" w:rsidRDefault="00565D7E" w:rsidP="007F5CA2">
      <w:pPr>
        <w:pStyle w:val="Frontpage"/>
      </w:pPr>
      <w:r w:rsidRPr="00116053">
        <w:t>Subtitle</w:t>
      </w:r>
      <w:r w:rsidR="00116053">
        <w:t>, i</w:t>
      </w:r>
      <w:r w:rsidRPr="00116053">
        <w:t>f needed</w:t>
      </w:r>
      <w:r w:rsidR="00116053">
        <w:t xml:space="preserve"> (</w:t>
      </w:r>
      <w:r w:rsidRPr="00116053">
        <w:t xml:space="preserve">style </w:t>
      </w:r>
      <w:r w:rsidR="00F35EFE" w:rsidRPr="00116053">
        <w:t>Front page</w:t>
      </w:r>
      <w:r w:rsidRPr="00116053">
        <w:t>)</w:t>
      </w:r>
    </w:p>
    <w:p w14:paraId="2E4155C4" w14:textId="77777777" w:rsidR="00C43D7D" w:rsidRPr="00116053" w:rsidRDefault="00C43D7D" w:rsidP="0002346A">
      <w:pPr>
        <w:pStyle w:val="BodyText1"/>
        <w:jc w:val="center"/>
        <w:rPr>
          <w:lang w:val="en-GB"/>
        </w:rPr>
      </w:pPr>
    </w:p>
    <w:p w14:paraId="732D2F28" w14:textId="2DBB2180" w:rsidR="002770D6" w:rsidRPr="00116053" w:rsidRDefault="00F50FA1" w:rsidP="008044FF">
      <w:pPr>
        <w:pStyle w:val="Authornames"/>
      </w:pPr>
      <w:r w:rsidRPr="00116053">
        <w:t>Author(s)</w:t>
      </w:r>
      <w:r w:rsidR="000D2CDA" w:rsidRPr="00116053">
        <w:t xml:space="preserve"> </w:t>
      </w:r>
      <w:r w:rsidR="0002346A" w:rsidRPr="00116053">
        <w:t xml:space="preserve">: </w:t>
      </w:r>
      <w:r w:rsidR="008044FF">
        <w:t xml:space="preserve">First </w:t>
      </w:r>
      <w:r w:rsidR="0002346A" w:rsidRPr="00116053">
        <w:t xml:space="preserve">name Surname </w:t>
      </w:r>
      <w:r w:rsidR="0002346A" w:rsidRPr="00116053">
        <w:rPr>
          <w:vertAlign w:val="superscript"/>
        </w:rPr>
        <w:t>1</w:t>
      </w:r>
      <w:r w:rsidR="00305B39" w:rsidRPr="00305B39">
        <w:t>,</w:t>
      </w:r>
      <w:r w:rsidR="00305B39">
        <w:t xml:space="preserve"> X X</w:t>
      </w:r>
      <w:r w:rsidR="0002346A" w:rsidRPr="00116053">
        <w:t>…</w:t>
      </w:r>
      <w:r w:rsidR="000D2CDA" w:rsidRPr="00116053">
        <w:rPr>
          <w:iCs/>
          <w:sz w:val="18"/>
          <w:szCs w:val="18"/>
          <w:lang w:val="en-US"/>
        </w:rPr>
        <w:t>(</w:t>
      </w:r>
      <w:r w:rsidR="00176FEE">
        <w:rPr>
          <w:iCs/>
          <w:sz w:val="18"/>
          <w:szCs w:val="18"/>
          <w:lang w:val="en-US"/>
        </w:rPr>
        <w:t>s</w:t>
      </w:r>
      <w:r w:rsidR="000D2CDA" w:rsidRPr="00116053">
        <w:rPr>
          <w:iCs/>
          <w:sz w:val="18"/>
          <w:szCs w:val="18"/>
          <w:lang w:val="en-US"/>
        </w:rPr>
        <w:t>tyle Author</w:t>
      </w:r>
      <w:r w:rsidR="00116053">
        <w:rPr>
          <w:iCs/>
          <w:sz w:val="18"/>
          <w:szCs w:val="18"/>
          <w:lang w:val="en-US"/>
        </w:rPr>
        <w:t xml:space="preserve"> name</w:t>
      </w:r>
      <w:r w:rsidR="006A7B79">
        <w:rPr>
          <w:iCs/>
          <w:sz w:val="18"/>
          <w:szCs w:val="18"/>
          <w:lang w:val="en-US"/>
        </w:rPr>
        <w:t>s</w:t>
      </w:r>
      <w:r w:rsidR="00116053">
        <w:rPr>
          <w:iCs/>
          <w:sz w:val="18"/>
          <w:szCs w:val="18"/>
          <w:lang w:val="en-US"/>
        </w:rPr>
        <w:t>)</w:t>
      </w:r>
    </w:p>
    <w:p w14:paraId="0A86AD6C" w14:textId="1373EBA5" w:rsidR="0014117C" w:rsidRPr="006A7B79" w:rsidRDefault="0002346A" w:rsidP="008044FF">
      <w:pPr>
        <w:jc w:val="center"/>
        <w:rPr>
          <w:lang w:val="en-GB"/>
        </w:rPr>
      </w:pPr>
      <w:r w:rsidRPr="00116053">
        <w:rPr>
          <w:lang w:val="en-GB"/>
        </w:rPr>
        <w:t xml:space="preserve">Affiliation: XX </w:t>
      </w:r>
      <w:r w:rsidRPr="00116053">
        <w:rPr>
          <w:vertAlign w:val="superscript"/>
          <w:lang w:val="en-GB"/>
        </w:rPr>
        <w:t>1</w:t>
      </w:r>
      <w:r w:rsidR="00116053">
        <w:rPr>
          <w:lang w:val="en-GB"/>
        </w:rPr>
        <w:t xml:space="preserve">… (style </w:t>
      </w:r>
      <w:r w:rsidR="008044FF">
        <w:rPr>
          <w:lang w:val="en-GB"/>
        </w:rPr>
        <w:t>Normal</w:t>
      </w:r>
      <w:r w:rsidR="00790D01">
        <w:rPr>
          <w:lang w:val="en-GB"/>
        </w:rPr>
        <w:t xml:space="preserve"> </w:t>
      </w:r>
      <w:r w:rsidR="00685511">
        <w:rPr>
          <w:lang w:val="en-GB"/>
        </w:rPr>
        <w:t xml:space="preserve">and </w:t>
      </w:r>
      <w:r w:rsidR="00790D01">
        <w:rPr>
          <w:lang w:val="en-GB"/>
        </w:rPr>
        <w:t>cent</w:t>
      </w:r>
      <w:r w:rsidR="00685511">
        <w:rPr>
          <w:lang w:val="en-GB"/>
        </w:rPr>
        <w:t>e</w:t>
      </w:r>
      <w:r w:rsidR="00790D01">
        <w:rPr>
          <w:lang w:val="en-GB"/>
        </w:rPr>
        <w:t>red)</w:t>
      </w:r>
    </w:p>
    <w:p w14:paraId="0307E286" w14:textId="77777777" w:rsidR="0014117C" w:rsidRPr="007A199E" w:rsidRDefault="0014117C" w:rsidP="008044FF">
      <w:pPr>
        <w:rPr>
          <w:lang w:val="en-GB"/>
        </w:rPr>
      </w:pPr>
    </w:p>
    <w:p w14:paraId="27454CB9" w14:textId="77777777" w:rsidR="0014117C" w:rsidRPr="007A199E" w:rsidRDefault="0014117C" w:rsidP="008044FF">
      <w:pPr>
        <w:rPr>
          <w:lang w:val="en-GB"/>
        </w:rPr>
      </w:pPr>
    </w:p>
    <w:p w14:paraId="4DDF78F4" w14:textId="4084838F" w:rsidR="0014117C" w:rsidRDefault="0014117C" w:rsidP="008044FF">
      <w:pPr>
        <w:rPr>
          <w:lang w:val="en-GB"/>
        </w:rPr>
      </w:pPr>
    </w:p>
    <w:p w14:paraId="36B7D0ED" w14:textId="44D6F4FB" w:rsidR="006A7B79" w:rsidRPr="008044FF" w:rsidRDefault="006A7B79" w:rsidP="008044FF">
      <w:pPr>
        <w:rPr>
          <w:lang w:val="en-GB"/>
        </w:rPr>
      </w:pPr>
    </w:p>
    <w:p w14:paraId="058115B5" w14:textId="442A7009" w:rsidR="006A7B79" w:rsidRDefault="006A7B79" w:rsidP="008044FF">
      <w:pPr>
        <w:rPr>
          <w:lang w:val="en-GB"/>
        </w:rPr>
      </w:pPr>
    </w:p>
    <w:p w14:paraId="2B18D459" w14:textId="72973451" w:rsidR="006A7B79" w:rsidRDefault="006A7B79" w:rsidP="008044FF">
      <w:pPr>
        <w:rPr>
          <w:lang w:val="en-GB"/>
        </w:rPr>
      </w:pPr>
    </w:p>
    <w:p w14:paraId="2DBF0D66" w14:textId="1571D334" w:rsidR="006A7B79" w:rsidRDefault="006A7B79" w:rsidP="008044FF">
      <w:pPr>
        <w:rPr>
          <w:lang w:val="en-GB"/>
        </w:rPr>
      </w:pPr>
    </w:p>
    <w:p w14:paraId="305C178E" w14:textId="77777777" w:rsidR="006A7B79" w:rsidRPr="006A7B79" w:rsidRDefault="006A7B79" w:rsidP="008044FF">
      <w:pPr>
        <w:rPr>
          <w:lang w:val="en-GB"/>
        </w:rPr>
      </w:pPr>
    </w:p>
    <w:p w14:paraId="0124B767" w14:textId="77777777" w:rsidR="007F5CA2" w:rsidRDefault="007F5CA2" w:rsidP="008044FF">
      <w:pPr>
        <w:rPr>
          <w:lang w:val="en-GB"/>
        </w:rPr>
      </w:pPr>
    </w:p>
    <w:p w14:paraId="42854164" w14:textId="77777777" w:rsidR="007F5CA2" w:rsidRDefault="007F5CA2" w:rsidP="008044FF">
      <w:pPr>
        <w:rPr>
          <w:lang w:val="en-GB"/>
        </w:rPr>
      </w:pPr>
    </w:p>
    <w:p w14:paraId="35E39C4F" w14:textId="77777777" w:rsidR="007F5CA2" w:rsidRPr="007A199E" w:rsidRDefault="007F5CA2" w:rsidP="008044FF">
      <w:pPr>
        <w:rPr>
          <w:lang w:val="en-GB"/>
        </w:rPr>
      </w:pPr>
    </w:p>
    <w:p w14:paraId="7AA2516E" w14:textId="77777777" w:rsidR="0014117C" w:rsidRPr="007A199E" w:rsidRDefault="0014117C" w:rsidP="008044FF">
      <w:pPr>
        <w:rPr>
          <w:lang w:val="en-GB"/>
        </w:rPr>
      </w:pPr>
    </w:p>
    <w:p w14:paraId="065E57F6" w14:textId="24294453" w:rsidR="00867827" w:rsidRDefault="00867827" w:rsidP="008044FF">
      <w:pPr>
        <w:rPr>
          <w:lang w:val="en-GB"/>
        </w:rPr>
      </w:pPr>
    </w:p>
    <w:p w14:paraId="267601E5" w14:textId="77777777" w:rsidR="00176FEE" w:rsidRPr="007A199E" w:rsidRDefault="00176FEE" w:rsidP="008044FF">
      <w:pPr>
        <w:rPr>
          <w:lang w:val="en-GB"/>
        </w:rPr>
      </w:pPr>
    </w:p>
    <w:p w14:paraId="67490A39" w14:textId="77777777" w:rsidR="00867827" w:rsidRPr="006A7B79" w:rsidRDefault="00867827" w:rsidP="008044FF">
      <w:pPr>
        <w:rPr>
          <w:lang w:val="en-GB"/>
        </w:rPr>
      </w:pPr>
    </w:p>
    <w:tbl>
      <w:tblPr>
        <w:tblStyle w:val="TableGrid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458"/>
        <w:gridCol w:w="3005"/>
      </w:tblGrid>
      <w:tr w:rsidR="00790D01" w:rsidRPr="00790D01" w14:paraId="2C475BA1" w14:textId="77777777" w:rsidTr="00790D01">
        <w:trPr>
          <w:trHeight w:val="1928"/>
        </w:trPr>
        <w:tc>
          <w:tcPr>
            <w:tcW w:w="3005" w:type="dxa"/>
          </w:tcPr>
          <w:p w14:paraId="7BBD1CB0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rFonts w:ascii="Aptos" w:hAnsi="Aptos"/>
                <w:lang w:val="en-GB"/>
              </w:rPr>
            </w:pPr>
          </w:p>
          <w:p w14:paraId="2102907D" w14:textId="73BD321C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rFonts w:ascii="Aptos" w:hAnsi="Aptos"/>
                <w:lang w:val="en-GB"/>
              </w:rPr>
            </w:pPr>
          </w:p>
          <w:p w14:paraId="7A6DCB52" w14:textId="6551E0C2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lang w:val="en-GB"/>
              </w:rPr>
            </w:pPr>
          </w:p>
          <w:p w14:paraId="611E06AB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lang w:val="en-GB"/>
              </w:rPr>
            </w:pPr>
          </w:p>
          <w:p w14:paraId="57F2ADF4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lang w:val="en-GB"/>
              </w:rPr>
            </w:pPr>
          </w:p>
          <w:p w14:paraId="14084FB2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lang w:val="en-GB"/>
              </w:rPr>
            </w:pPr>
          </w:p>
          <w:p w14:paraId="20BDC3A1" w14:textId="77777777" w:rsidR="00790D01" w:rsidRPr="00F94F09" w:rsidRDefault="00790D01" w:rsidP="00790D01">
            <w:pPr>
              <w:pStyle w:val="Heading1"/>
              <w:shd w:val="clear" w:color="auto" w:fill="FFFFFF"/>
              <w:spacing w:before="120" w:after="0" w:line="288" w:lineRule="atLeast"/>
              <w:jc w:val="center"/>
              <w:rPr>
                <w:rFonts w:ascii="Aptos" w:hAnsi="Aptos" w:cs="Arial"/>
                <w:b w:val="0"/>
                <w:color w:val="FFFFFF"/>
                <w:spacing w:val="-1"/>
                <w:sz w:val="20"/>
                <w:lang w:val="en-GB"/>
              </w:rPr>
            </w:pPr>
            <w:r w:rsidRPr="00F94F09">
              <w:rPr>
                <w:rFonts w:ascii="Aptos" w:hAnsi="Aptos" w:cs="Arial"/>
                <w:b w:val="0"/>
                <w:bCs/>
                <w:color w:val="FFFFFF"/>
                <w:spacing w:val="-1"/>
                <w:sz w:val="20"/>
                <w:lang w:val="en-GB"/>
              </w:rPr>
              <w:t>I</w:t>
            </w:r>
          </w:p>
        </w:tc>
        <w:tc>
          <w:tcPr>
            <w:tcW w:w="3458" w:type="dxa"/>
          </w:tcPr>
          <w:p w14:paraId="43C56811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rFonts w:ascii="Aptos" w:hAnsi="Aptos"/>
                <w:lang w:val="en-GB"/>
              </w:rPr>
            </w:pPr>
          </w:p>
          <w:p w14:paraId="073633B7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rFonts w:ascii="Aptos" w:hAnsi="Aptos"/>
                <w:lang w:val="en-GB"/>
              </w:rPr>
            </w:pPr>
          </w:p>
          <w:p w14:paraId="456A974C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lang w:val="en-GB"/>
              </w:rPr>
            </w:pPr>
            <w:r w:rsidRPr="00F94F09">
              <w:rPr>
                <w:rFonts w:ascii="Aptos" w:hAnsi="Aptos"/>
                <w:noProof/>
                <w:lang w:val="en-GB"/>
              </w:rPr>
              <w:drawing>
                <wp:anchor distT="0" distB="0" distL="114300" distR="114300" simplePos="0" relativeHeight="251666432" behindDoc="0" locked="0" layoutInCell="1" allowOverlap="1" wp14:anchorId="183C85E4" wp14:editId="64E94D93">
                  <wp:simplePos x="0" y="0"/>
                  <wp:positionH relativeFrom="column">
                    <wp:posOffset>25400</wp:posOffset>
                  </wp:positionH>
                  <wp:positionV relativeFrom="page">
                    <wp:posOffset>387350</wp:posOffset>
                  </wp:positionV>
                  <wp:extent cx="1695450" cy="732790"/>
                  <wp:effectExtent l="0" t="0" r="0" b="0"/>
                  <wp:wrapNone/>
                  <wp:docPr id="2" name="Picture 2" descr="A logo for a institut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894442" name="Picture 2" descr="A logo for a institut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63" t="9655" r="5712" b="13104"/>
                          <a:stretch/>
                        </pic:blipFill>
                        <pic:spPr bwMode="auto">
                          <a:xfrm>
                            <a:off x="0" y="0"/>
                            <a:ext cx="1695450" cy="732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53B11B5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lang w:val="en-GB"/>
              </w:rPr>
            </w:pPr>
          </w:p>
          <w:p w14:paraId="66231116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lang w:val="en-GB"/>
              </w:rPr>
            </w:pPr>
          </w:p>
          <w:p w14:paraId="6A536C01" w14:textId="77777777" w:rsidR="00790D01" w:rsidRPr="00F94F09" w:rsidRDefault="00790D01" w:rsidP="00790D01">
            <w:pPr>
              <w:pStyle w:val="bbrdtext"/>
              <w:spacing w:before="0" w:after="0"/>
              <w:ind w:firstLine="0"/>
              <w:rPr>
                <w:lang w:val="en-GB"/>
              </w:rPr>
            </w:pPr>
          </w:p>
          <w:p w14:paraId="56ECF047" w14:textId="219062DD" w:rsidR="00790D01" w:rsidRPr="006A7B79" w:rsidRDefault="00790D01" w:rsidP="006A7B79">
            <w:pPr>
              <w:pStyle w:val="bbrdtext"/>
              <w:spacing w:before="0" w:after="0" w:line="240" w:lineRule="atLeast"/>
              <w:ind w:firstLine="0"/>
              <w:rPr>
                <w:rFonts w:ascii="Aptos" w:hAnsi="Aptos"/>
                <w:lang w:val="en-GB"/>
              </w:rPr>
            </w:pPr>
            <w:r w:rsidRPr="00F94F09">
              <w:rPr>
                <w:rFonts w:ascii="Aptos" w:hAnsi="Aptos"/>
                <w:lang w:val="en-GB"/>
              </w:rPr>
              <w:t>Institute of Environmental Medicine</w:t>
            </w:r>
          </w:p>
        </w:tc>
        <w:tc>
          <w:tcPr>
            <w:tcW w:w="3005" w:type="dxa"/>
            <w:vAlign w:val="center"/>
          </w:tcPr>
          <w:p w14:paraId="2B06B60E" w14:textId="0AE38EE0" w:rsidR="00790D01" w:rsidRPr="00790D01" w:rsidRDefault="00790D01" w:rsidP="00790D01">
            <w:pPr>
              <w:pStyle w:val="BodyText1"/>
              <w:jc w:val="center"/>
              <w:rPr>
                <w:lang w:val="en-GB"/>
              </w:rPr>
            </w:pPr>
          </w:p>
        </w:tc>
      </w:tr>
    </w:tbl>
    <w:p w14:paraId="3F252905" w14:textId="43BBFC79" w:rsidR="00790D01" w:rsidRDefault="00790D01">
      <w:pPr>
        <w:spacing w:before="0" w:after="0"/>
        <w:jc w:val="left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br w:type="page"/>
      </w:r>
    </w:p>
    <w:p w14:paraId="0EB7E10B" w14:textId="622A09F3" w:rsidR="00FA2226" w:rsidRPr="006A7B79" w:rsidRDefault="006A7B79" w:rsidP="006A7B79">
      <w:pPr>
        <w:autoSpaceDE w:val="0"/>
        <w:autoSpaceDN w:val="0"/>
        <w:adjustRightInd w:val="0"/>
        <w:jc w:val="left"/>
        <w:rPr>
          <w:rFonts w:cs="DMSans-Regular"/>
          <w:lang w:val="en-GB"/>
        </w:rPr>
      </w:pPr>
      <w:r w:rsidRPr="006A7B79">
        <w:rPr>
          <w:rFonts w:cs="DMSans-Regular"/>
          <w:lang w:val="en-GB"/>
        </w:rPr>
        <w:lastRenderedPageBreak/>
        <w:t>Arbete och Hälsa ISSN (Online): 3035-9821</w:t>
      </w:r>
      <w:r w:rsidRPr="006A7B79">
        <w:rPr>
          <w:rFonts w:cs="DMSans-Regular"/>
          <w:lang w:val="en-GB"/>
        </w:rPr>
        <w:br/>
        <w:t xml:space="preserve">Published by Karolinska Institutet under the terms of </w:t>
      </w:r>
      <w:hyperlink r:id="rId14" w:history="1">
        <w:r w:rsidRPr="006A7B79">
          <w:rPr>
            <w:rStyle w:val="Hyperlink"/>
            <w:lang w:val="en-GB"/>
          </w:rPr>
          <w:t>CC BY 4.0</w:t>
        </w:r>
      </w:hyperlink>
      <w:r w:rsidR="00685511" w:rsidRPr="00305B39">
        <w:rPr>
          <w:rStyle w:val="Hyperlink"/>
          <w:lang w:val="en-GB"/>
        </w:rPr>
        <w:t xml:space="preserve">  </w:t>
      </w:r>
      <w:r w:rsidRPr="006A7B79">
        <w:rPr>
          <w:lang w:val="en-GB"/>
        </w:rPr>
        <w:br/>
      </w:r>
      <w:r w:rsidRPr="006A7B79">
        <w:rPr>
          <w:rFonts w:cs="DMSans-Regular"/>
          <w:lang w:val="en-GB"/>
        </w:rPr>
        <w:t>© Karolinska Institutet and the authors</w:t>
      </w:r>
    </w:p>
    <w:p w14:paraId="2FA25549" w14:textId="77777777" w:rsidR="006A7B79" w:rsidRPr="006A7B79" w:rsidRDefault="006A7B79" w:rsidP="006A7B79">
      <w:pPr>
        <w:jc w:val="left"/>
        <w:rPr>
          <w:lang w:val="en-GB"/>
        </w:rPr>
      </w:pPr>
    </w:p>
    <w:p w14:paraId="01AE92C9" w14:textId="77777777" w:rsidR="006A7B79" w:rsidRPr="006A7B79" w:rsidRDefault="006A7B79" w:rsidP="006A7B79">
      <w:pPr>
        <w:jc w:val="left"/>
        <w:rPr>
          <w:lang w:val="en-GB"/>
        </w:rPr>
      </w:pPr>
    </w:p>
    <w:p w14:paraId="2141E484" w14:textId="77777777" w:rsidR="006A7B79" w:rsidRPr="006A7B79" w:rsidRDefault="006A7B79" w:rsidP="00685511">
      <w:pPr>
        <w:rPr>
          <w:lang w:val="en-GB"/>
        </w:rPr>
      </w:pP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0"/>
      </w:tblGrid>
      <w:tr w:rsidR="006A7B79" w:rsidRPr="006A7B79" w14:paraId="05BEC027" w14:textId="77777777" w:rsidTr="0059049A">
        <w:tc>
          <w:tcPr>
            <w:tcW w:w="4678" w:type="dxa"/>
          </w:tcPr>
          <w:p w14:paraId="77E857F8" w14:textId="77777777" w:rsidR="006A7B79" w:rsidRPr="006A7B79" w:rsidRDefault="006A7B79" w:rsidP="006A7B79">
            <w:pPr>
              <w:spacing w:before="20" w:after="20"/>
              <w:jc w:val="left"/>
              <w:rPr>
                <w:i/>
                <w:iCs/>
              </w:rPr>
            </w:pPr>
            <w:r w:rsidRPr="006A7B79">
              <w:rPr>
                <w:i/>
                <w:iCs/>
              </w:rPr>
              <w:t>Editor-in-chief</w:t>
            </w:r>
          </w:p>
        </w:tc>
        <w:tc>
          <w:tcPr>
            <w:tcW w:w="4520" w:type="dxa"/>
          </w:tcPr>
          <w:p w14:paraId="2783C8E5" w14:textId="77777777" w:rsidR="006A7B79" w:rsidRPr="006A7B79" w:rsidRDefault="006A7B79" w:rsidP="006A7B79">
            <w:pPr>
              <w:spacing w:before="20" w:after="20"/>
              <w:jc w:val="left"/>
              <w:rPr>
                <w:i/>
                <w:iCs/>
              </w:rPr>
            </w:pPr>
            <w:r w:rsidRPr="006A7B79">
              <w:rPr>
                <w:i/>
                <w:iCs/>
              </w:rPr>
              <w:t xml:space="preserve">Editorial </w:t>
            </w:r>
            <w:r w:rsidRPr="006A7B79">
              <w:rPr>
                <w:i/>
                <w:iCs/>
                <w:lang w:val="en-GB"/>
              </w:rPr>
              <w:t>advisory</w:t>
            </w:r>
            <w:r w:rsidRPr="006A7B79">
              <w:rPr>
                <w:i/>
                <w:iCs/>
              </w:rPr>
              <w:t xml:space="preserve"> board</w:t>
            </w:r>
          </w:p>
        </w:tc>
      </w:tr>
      <w:tr w:rsidR="006A7B79" w:rsidRPr="006A7B79" w14:paraId="183EA7AA" w14:textId="77777777" w:rsidTr="0059049A">
        <w:tc>
          <w:tcPr>
            <w:tcW w:w="4678" w:type="dxa"/>
          </w:tcPr>
          <w:p w14:paraId="01DE4C2C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Jenny Selander </w:t>
            </w:r>
            <w:r w:rsidRPr="006A7B79">
              <w:rPr>
                <w:vertAlign w:val="superscript"/>
              </w:rPr>
              <w:t>1</w:t>
            </w:r>
          </w:p>
        </w:tc>
        <w:tc>
          <w:tcPr>
            <w:tcW w:w="4520" w:type="dxa"/>
          </w:tcPr>
          <w:p w14:paraId="481CE9B5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Maria Lagrelius </w:t>
            </w:r>
            <w:r w:rsidRPr="006A7B79">
              <w:rPr>
                <w:vertAlign w:val="superscript"/>
              </w:rPr>
              <w:t>1,2</w:t>
            </w:r>
          </w:p>
        </w:tc>
      </w:tr>
      <w:tr w:rsidR="006A7B79" w:rsidRPr="006A7B79" w14:paraId="6017F989" w14:textId="77777777" w:rsidTr="0059049A">
        <w:tc>
          <w:tcPr>
            <w:tcW w:w="4678" w:type="dxa"/>
          </w:tcPr>
          <w:p w14:paraId="36B2E63F" w14:textId="77777777" w:rsidR="006A7B79" w:rsidRPr="006A7B79" w:rsidRDefault="006A7B79" w:rsidP="006A7B79">
            <w:pPr>
              <w:spacing w:before="20" w:after="20"/>
              <w:jc w:val="left"/>
            </w:pPr>
          </w:p>
        </w:tc>
        <w:tc>
          <w:tcPr>
            <w:tcW w:w="4520" w:type="dxa"/>
          </w:tcPr>
          <w:p w14:paraId="0837CF4A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Vivi Schlünssen </w:t>
            </w:r>
            <w:r w:rsidRPr="006A7B79">
              <w:rPr>
                <w:vertAlign w:val="superscript"/>
              </w:rPr>
              <w:t>3</w:t>
            </w:r>
          </w:p>
        </w:tc>
      </w:tr>
      <w:tr w:rsidR="006A7B79" w:rsidRPr="006A7B79" w14:paraId="6F35140E" w14:textId="77777777" w:rsidTr="0059049A">
        <w:tc>
          <w:tcPr>
            <w:tcW w:w="4678" w:type="dxa"/>
          </w:tcPr>
          <w:p w14:paraId="12CCEAB1" w14:textId="77777777" w:rsidR="006A7B79" w:rsidRPr="006A7B79" w:rsidRDefault="006A7B79" w:rsidP="006A7B79">
            <w:pPr>
              <w:spacing w:before="20" w:after="20"/>
              <w:jc w:val="left"/>
              <w:rPr>
                <w:i/>
                <w:iCs/>
              </w:rPr>
            </w:pPr>
            <w:r w:rsidRPr="006A7B79">
              <w:rPr>
                <w:i/>
                <w:iCs/>
              </w:rPr>
              <w:t>Editorial board</w:t>
            </w:r>
          </w:p>
        </w:tc>
        <w:tc>
          <w:tcPr>
            <w:tcW w:w="4520" w:type="dxa"/>
          </w:tcPr>
          <w:p w14:paraId="5A544DAF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Kjell Torén </w:t>
            </w:r>
            <w:r w:rsidRPr="006A7B79">
              <w:rPr>
                <w:vertAlign w:val="superscript"/>
              </w:rPr>
              <w:t>4</w:t>
            </w:r>
          </w:p>
        </w:tc>
      </w:tr>
      <w:tr w:rsidR="006A7B79" w:rsidRPr="006A7B79" w14:paraId="77AF3E59" w14:textId="77777777" w:rsidTr="0059049A">
        <w:tc>
          <w:tcPr>
            <w:tcW w:w="4678" w:type="dxa"/>
          </w:tcPr>
          <w:p w14:paraId="624F42FD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Maria Albin </w:t>
            </w:r>
            <w:r w:rsidRPr="006A7B79">
              <w:rPr>
                <w:vertAlign w:val="superscript"/>
              </w:rPr>
              <w:t>1</w:t>
            </w:r>
          </w:p>
        </w:tc>
        <w:tc>
          <w:tcPr>
            <w:tcW w:w="4520" w:type="dxa"/>
          </w:tcPr>
          <w:p w14:paraId="15C9BEF3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Jens Wahlström </w:t>
            </w:r>
            <w:r w:rsidRPr="006A7B79">
              <w:rPr>
                <w:vertAlign w:val="superscript"/>
              </w:rPr>
              <w:t>5</w:t>
            </w:r>
          </w:p>
        </w:tc>
      </w:tr>
      <w:tr w:rsidR="006A7B79" w:rsidRPr="006A7B79" w14:paraId="1770CE3A" w14:textId="77777777" w:rsidTr="0059049A">
        <w:tc>
          <w:tcPr>
            <w:tcW w:w="4678" w:type="dxa"/>
          </w:tcPr>
          <w:p w14:paraId="18F7E6E1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Emma Brulin </w:t>
            </w:r>
            <w:r w:rsidRPr="006A7B79">
              <w:rPr>
                <w:vertAlign w:val="superscript"/>
              </w:rPr>
              <w:t>1</w:t>
            </w:r>
          </w:p>
        </w:tc>
        <w:tc>
          <w:tcPr>
            <w:tcW w:w="4520" w:type="dxa"/>
          </w:tcPr>
          <w:p w14:paraId="7960F3AB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Charlotte Wåhlin </w:t>
            </w:r>
            <w:r w:rsidRPr="006A7B79">
              <w:rPr>
                <w:vertAlign w:val="superscript"/>
              </w:rPr>
              <w:t>6</w:t>
            </w:r>
          </w:p>
        </w:tc>
      </w:tr>
      <w:tr w:rsidR="006A7B79" w:rsidRPr="006A7B79" w14:paraId="5EC59654" w14:textId="77777777" w:rsidTr="0059049A">
        <w:tc>
          <w:tcPr>
            <w:tcW w:w="4678" w:type="dxa"/>
          </w:tcPr>
          <w:p w14:paraId="5DA43826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Gunnar Johanson </w:t>
            </w:r>
            <w:r w:rsidRPr="006A7B79">
              <w:rPr>
                <w:vertAlign w:val="superscript"/>
              </w:rPr>
              <w:t>1</w:t>
            </w:r>
          </w:p>
        </w:tc>
        <w:tc>
          <w:tcPr>
            <w:tcW w:w="4520" w:type="dxa"/>
            <w:vMerge w:val="restart"/>
            <w:vAlign w:val="bottom"/>
          </w:tcPr>
          <w:p w14:paraId="000AE2AD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  <w:lang w:val="en-GB"/>
              </w:rPr>
            </w:pPr>
            <w:r w:rsidRPr="006A7B79">
              <w:rPr>
                <w:sz w:val="16"/>
                <w:szCs w:val="16"/>
                <w:vertAlign w:val="superscript"/>
                <w:lang w:val="en-GB"/>
              </w:rPr>
              <w:t>1</w:t>
            </w:r>
            <w:r w:rsidRPr="006A7B79">
              <w:rPr>
                <w:sz w:val="16"/>
                <w:szCs w:val="16"/>
                <w:lang w:val="en-GB"/>
              </w:rPr>
              <w:t xml:space="preserve"> Karolinska Institutet, Stockholm, Sweden</w:t>
            </w:r>
          </w:p>
          <w:p w14:paraId="3CA6A44C" w14:textId="77777777" w:rsidR="006A7B79" w:rsidRPr="006A7B79" w:rsidRDefault="006A7B79" w:rsidP="006A7B79">
            <w:pPr>
              <w:spacing w:before="20" w:after="20"/>
              <w:ind w:left="99" w:hanging="99"/>
              <w:jc w:val="left"/>
              <w:rPr>
                <w:sz w:val="16"/>
                <w:szCs w:val="16"/>
                <w:lang w:val="en-GB"/>
              </w:rPr>
            </w:pPr>
            <w:r w:rsidRPr="006A7B79">
              <w:rPr>
                <w:sz w:val="16"/>
                <w:szCs w:val="16"/>
                <w:vertAlign w:val="superscript"/>
                <w:lang w:val="en-GB"/>
              </w:rPr>
              <w:t>2</w:t>
            </w:r>
            <w:r w:rsidRPr="006A7B79">
              <w:rPr>
                <w:sz w:val="16"/>
                <w:szCs w:val="16"/>
                <w:lang w:val="en-GB"/>
              </w:rPr>
              <w:t xml:space="preserve"> Centre for Occupational and Environmental Medicine, Stockholm, Sweden</w:t>
            </w:r>
          </w:p>
          <w:p w14:paraId="5FF9B9D9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  <w:lang w:val="en-GB"/>
              </w:rPr>
            </w:pPr>
            <w:r w:rsidRPr="006A7B79">
              <w:rPr>
                <w:sz w:val="16"/>
                <w:szCs w:val="16"/>
                <w:vertAlign w:val="superscript"/>
                <w:lang w:val="en-GB"/>
              </w:rPr>
              <w:t>3</w:t>
            </w:r>
            <w:r w:rsidRPr="006A7B79">
              <w:rPr>
                <w:sz w:val="16"/>
                <w:szCs w:val="16"/>
                <w:lang w:val="en-GB"/>
              </w:rPr>
              <w:t xml:space="preserve"> Aarhus University, Aarhus, Denmark</w:t>
            </w:r>
          </w:p>
          <w:p w14:paraId="0A5B90D4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  <w:lang w:val="en-GB"/>
              </w:rPr>
            </w:pPr>
            <w:r w:rsidRPr="006A7B79">
              <w:rPr>
                <w:sz w:val="16"/>
                <w:szCs w:val="16"/>
                <w:vertAlign w:val="superscript"/>
                <w:lang w:val="en-GB"/>
              </w:rPr>
              <w:t>4</w:t>
            </w:r>
            <w:r w:rsidRPr="006A7B79">
              <w:rPr>
                <w:sz w:val="16"/>
                <w:szCs w:val="16"/>
                <w:lang w:val="en-GB"/>
              </w:rPr>
              <w:t xml:space="preserve"> University of Gothenburg, Gothenburg, Sweden</w:t>
            </w:r>
          </w:p>
          <w:p w14:paraId="75CFC411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</w:rPr>
            </w:pPr>
            <w:r w:rsidRPr="006A7B79">
              <w:rPr>
                <w:sz w:val="16"/>
                <w:szCs w:val="16"/>
                <w:vertAlign w:val="superscript"/>
              </w:rPr>
              <w:t>5</w:t>
            </w:r>
            <w:r w:rsidRPr="006A7B79">
              <w:rPr>
                <w:sz w:val="16"/>
                <w:szCs w:val="16"/>
              </w:rPr>
              <w:t xml:space="preserve"> Umeå University, Umeå, Sweden</w:t>
            </w:r>
          </w:p>
          <w:p w14:paraId="3EA1C313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</w:rPr>
            </w:pPr>
            <w:r w:rsidRPr="006A7B79">
              <w:rPr>
                <w:sz w:val="16"/>
                <w:szCs w:val="16"/>
                <w:vertAlign w:val="superscript"/>
              </w:rPr>
              <w:t>6</w:t>
            </w:r>
            <w:r w:rsidRPr="006A7B79">
              <w:rPr>
                <w:sz w:val="16"/>
                <w:szCs w:val="16"/>
              </w:rPr>
              <w:t xml:space="preserve"> Linköping University, Linköping, Sweden</w:t>
            </w:r>
          </w:p>
        </w:tc>
      </w:tr>
      <w:tr w:rsidR="006A7B79" w:rsidRPr="006A7B79" w14:paraId="1D53FE61" w14:textId="77777777" w:rsidTr="0059049A">
        <w:trPr>
          <w:trHeight w:val="170"/>
        </w:trPr>
        <w:tc>
          <w:tcPr>
            <w:tcW w:w="4678" w:type="dxa"/>
          </w:tcPr>
          <w:p w14:paraId="5D24F9F8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Maria Kippler </w:t>
            </w:r>
            <w:r w:rsidRPr="006A7B79">
              <w:rPr>
                <w:vertAlign w:val="superscript"/>
              </w:rPr>
              <w:t>1</w:t>
            </w:r>
          </w:p>
        </w:tc>
        <w:tc>
          <w:tcPr>
            <w:tcW w:w="4520" w:type="dxa"/>
            <w:vMerge/>
            <w:vAlign w:val="bottom"/>
          </w:tcPr>
          <w:p w14:paraId="6E9676AF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  <w:lang w:val="en-GB"/>
              </w:rPr>
            </w:pPr>
          </w:p>
        </w:tc>
      </w:tr>
      <w:tr w:rsidR="006A7B79" w:rsidRPr="006A7B79" w14:paraId="2A5BF5C0" w14:textId="77777777" w:rsidTr="0059049A">
        <w:tc>
          <w:tcPr>
            <w:tcW w:w="4678" w:type="dxa"/>
          </w:tcPr>
          <w:p w14:paraId="3A528ACF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Linda Schenk </w:t>
            </w:r>
            <w:r w:rsidRPr="006A7B79">
              <w:rPr>
                <w:vertAlign w:val="superscript"/>
              </w:rPr>
              <w:t>1</w:t>
            </w:r>
          </w:p>
        </w:tc>
        <w:tc>
          <w:tcPr>
            <w:tcW w:w="4520" w:type="dxa"/>
            <w:vMerge/>
            <w:vAlign w:val="bottom"/>
          </w:tcPr>
          <w:p w14:paraId="0BA3EA30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</w:rPr>
            </w:pPr>
          </w:p>
        </w:tc>
      </w:tr>
      <w:tr w:rsidR="006A7B79" w:rsidRPr="006A7B79" w14:paraId="4E439651" w14:textId="77777777" w:rsidTr="0059049A">
        <w:tc>
          <w:tcPr>
            <w:tcW w:w="4678" w:type="dxa"/>
          </w:tcPr>
          <w:p w14:paraId="24EF9713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Mattias Öberg </w:t>
            </w:r>
            <w:r w:rsidRPr="006A7B79">
              <w:rPr>
                <w:vertAlign w:val="superscript"/>
              </w:rPr>
              <w:t>1</w:t>
            </w:r>
          </w:p>
        </w:tc>
        <w:tc>
          <w:tcPr>
            <w:tcW w:w="4520" w:type="dxa"/>
            <w:vMerge/>
            <w:vAlign w:val="bottom"/>
          </w:tcPr>
          <w:p w14:paraId="168382F4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  <w:lang w:val="en-GB"/>
              </w:rPr>
            </w:pPr>
          </w:p>
        </w:tc>
      </w:tr>
      <w:tr w:rsidR="006A7B79" w:rsidRPr="006A7B79" w14:paraId="1C0953AF" w14:textId="77777777" w:rsidTr="0059049A">
        <w:tc>
          <w:tcPr>
            <w:tcW w:w="4678" w:type="dxa"/>
          </w:tcPr>
          <w:p w14:paraId="11EA8CCD" w14:textId="77777777" w:rsidR="006A7B79" w:rsidRPr="006A7B79" w:rsidRDefault="006A7B79" w:rsidP="006A7B79">
            <w:pPr>
              <w:spacing w:before="20" w:after="20"/>
              <w:jc w:val="left"/>
              <w:rPr>
                <w:lang w:val="en-GB"/>
              </w:rPr>
            </w:pPr>
          </w:p>
        </w:tc>
        <w:tc>
          <w:tcPr>
            <w:tcW w:w="4520" w:type="dxa"/>
            <w:vMerge/>
            <w:vAlign w:val="bottom"/>
          </w:tcPr>
          <w:p w14:paraId="6E28531C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  <w:lang w:val="en-GB"/>
              </w:rPr>
            </w:pPr>
          </w:p>
        </w:tc>
      </w:tr>
      <w:tr w:rsidR="006A7B79" w:rsidRPr="006A7B79" w14:paraId="4DED94F4" w14:textId="77777777" w:rsidTr="0059049A">
        <w:tc>
          <w:tcPr>
            <w:tcW w:w="4678" w:type="dxa"/>
          </w:tcPr>
          <w:p w14:paraId="2CDC1374" w14:textId="77777777" w:rsidR="006A7B79" w:rsidRPr="006A7B79" w:rsidRDefault="006A7B79" w:rsidP="006A7B79">
            <w:pPr>
              <w:spacing w:before="20" w:after="20"/>
              <w:jc w:val="left"/>
              <w:rPr>
                <w:i/>
                <w:iCs/>
              </w:rPr>
            </w:pPr>
            <w:r w:rsidRPr="006A7B79">
              <w:rPr>
                <w:i/>
                <w:iCs/>
              </w:rPr>
              <w:t>Editorial assistant</w:t>
            </w:r>
          </w:p>
        </w:tc>
        <w:tc>
          <w:tcPr>
            <w:tcW w:w="4520" w:type="dxa"/>
            <w:vMerge/>
            <w:vAlign w:val="bottom"/>
          </w:tcPr>
          <w:p w14:paraId="11E3096F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</w:rPr>
            </w:pPr>
          </w:p>
        </w:tc>
      </w:tr>
      <w:tr w:rsidR="006A7B79" w:rsidRPr="006A7B79" w14:paraId="2E77F9CA" w14:textId="77777777" w:rsidTr="0059049A">
        <w:tc>
          <w:tcPr>
            <w:tcW w:w="4678" w:type="dxa"/>
          </w:tcPr>
          <w:p w14:paraId="2E78463C" w14:textId="77777777" w:rsidR="006A7B79" w:rsidRPr="006A7B79" w:rsidRDefault="006A7B79" w:rsidP="006A7B79">
            <w:pPr>
              <w:spacing w:before="20" w:after="20"/>
              <w:jc w:val="left"/>
            </w:pPr>
            <w:r w:rsidRPr="006A7B79">
              <w:t xml:space="preserve">Kevin Skogh </w:t>
            </w:r>
            <w:r w:rsidRPr="006A7B79">
              <w:rPr>
                <w:vertAlign w:val="superscript"/>
              </w:rPr>
              <w:t>1</w:t>
            </w:r>
          </w:p>
        </w:tc>
        <w:tc>
          <w:tcPr>
            <w:tcW w:w="4520" w:type="dxa"/>
            <w:vMerge/>
            <w:vAlign w:val="bottom"/>
          </w:tcPr>
          <w:p w14:paraId="572B2D5C" w14:textId="77777777" w:rsidR="006A7B79" w:rsidRPr="006A7B79" w:rsidRDefault="006A7B79" w:rsidP="006A7B79">
            <w:pPr>
              <w:spacing w:before="20" w:after="20"/>
              <w:jc w:val="left"/>
              <w:rPr>
                <w:sz w:val="16"/>
                <w:szCs w:val="16"/>
                <w:lang w:val="en-GB"/>
              </w:rPr>
            </w:pPr>
          </w:p>
        </w:tc>
      </w:tr>
    </w:tbl>
    <w:p w14:paraId="4BB68C47" w14:textId="77777777" w:rsidR="006A7B79" w:rsidRPr="006A7B79" w:rsidRDefault="006A7B79" w:rsidP="006A7B79">
      <w:pPr>
        <w:jc w:val="left"/>
        <w:rPr>
          <w:lang w:val="en-GB"/>
        </w:rPr>
      </w:pPr>
    </w:p>
    <w:p w14:paraId="35306E17" w14:textId="77777777" w:rsidR="006A7B79" w:rsidRPr="006A7B79" w:rsidRDefault="006A7B79" w:rsidP="006A7B79">
      <w:pPr>
        <w:jc w:val="left"/>
        <w:rPr>
          <w:lang w:val="en-GB"/>
        </w:rPr>
      </w:pPr>
    </w:p>
    <w:p w14:paraId="1DFC2A38" w14:textId="77777777" w:rsidR="006A7B79" w:rsidRPr="006A7B79" w:rsidRDefault="006A7B79" w:rsidP="006A7B79">
      <w:pPr>
        <w:jc w:val="left"/>
        <w:rPr>
          <w:lang w:val="en-GB"/>
        </w:rPr>
      </w:pPr>
    </w:p>
    <w:p w14:paraId="6DEC7338" w14:textId="77777777" w:rsidR="006A7B79" w:rsidRPr="006A7B79" w:rsidRDefault="006A7B79" w:rsidP="006A7B79">
      <w:pPr>
        <w:jc w:val="left"/>
        <w:rPr>
          <w:lang w:val="en-GB"/>
        </w:rPr>
      </w:pPr>
    </w:p>
    <w:p w14:paraId="230D131F" w14:textId="77777777" w:rsidR="006A7B79" w:rsidRPr="006A7B79" w:rsidRDefault="006A7B79" w:rsidP="00176FEE">
      <w:pPr>
        <w:pStyle w:val="BodyText1"/>
        <w:rPr>
          <w:lang w:val="en-GB"/>
        </w:rPr>
      </w:pPr>
    </w:p>
    <w:p w14:paraId="47A355C4" w14:textId="77777777" w:rsidR="006A7B79" w:rsidRPr="006A7B79" w:rsidRDefault="006A7B79" w:rsidP="006A7B79">
      <w:pPr>
        <w:jc w:val="left"/>
        <w:rPr>
          <w:lang w:val="en-GB"/>
        </w:rPr>
      </w:pPr>
    </w:p>
    <w:p w14:paraId="601E214F" w14:textId="77777777" w:rsidR="006A7B79" w:rsidRPr="006A7B79" w:rsidRDefault="006A7B79" w:rsidP="006A7B79">
      <w:pPr>
        <w:jc w:val="left"/>
        <w:rPr>
          <w:lang w:val="en-GB"/>
        </w:rPr>
      </w:pPr>
    </w:p>
    <w:p w14:paraId="7EF0BD1F" w14:textId="77777777" w:rsidR="006A7B79" w:rsidRPr="006A7B79" w:rsidRDefault="006A7B79" w:rsidP="006A7B79">
      <w:pPr>
        <w:jc w:val="left"/>
        <w:rPr>
          <w:lang w:val="en-GB"/>
        </w:rPr>
      </w:pPr>
    </w:p>
    <w:p w14:paraId="74943DE7" w14:textId="77777777" w:rsidR="006A7B79" w:rsidRPr="006A7B79" w:rsidRDefault="006A7B79" w:rsidP="006A7B79">
      <w:pPr>
        <w:jc w:val="left"/>
        <w:rPr>
          <w:lang w:val="en-GB"/>
        </w:rPr>
      </w:pPr>
    </w:p>
    <w:p w14:paraId="7617B9A1" w14:textId="77777777" w:rsidR="006A7B79" w:rsidRPr="006A7B79" w:rsidRDefault="006A7B79" w:rsidP="006A7B79">
      <w:pPr>
        <w:jc w:val="left"/>
        <w:rPr>
          <w:lang w:val="en-GB"/>
        </w:rPr>
      </w:pPr>
    </w:p>
    <w:p w14:paraId="0739594A" w14:textId="77777777" w:rsidR="006A7B79" w:rsidRPr="006A7B79" w:rsidRDefault="006A7B79" w:rsidP="006A7B79">
      <w:pPr>
        <w:jc w:val="left"/>
        <w:rPr>
          <w:lang w:val="en-GB"/>
        </w:rPr>
      </w:pPr>
    </w:p>
    <w:p w14:paraId="3E2332D7" w14:textId="77777777" w:rsidR="006A7B79" w:rsidRPr="006A7B79" w:rsidRDefault="006A7B79" w:rsidP="006A7B79">
      <w:pPr>
        <w:jc w:val="left"/>
        <w:rPr>
          <w:lang w:val="en-GB"/>
        </w:rPr>
      </w:pPr>
    </w:p>
    <w:p w14:paraId="67623C78" w14:textId="77777777" w:rsidR="006A7B79" w:rsidRPr="006A7B79" w:rsidRDefault="006A7B79" w:rsidP="006A7B79">
      <w:pPr>
        <w:jc w:val="left"/>
        <w:rPr>
          <w:lang w:val="en-GB"/>
        </w:rPr>
      </w:pPr>
    </w:p>
    <w:p w14:paraId="3EB6A3AE" w14:textId="77777777" w:rsidR="006A7B79" w:rsidRPr="006A7B79" w:rsidRDefault="006A7B79" w:rsidP="006A7B79">
      <w:pPr>
        <w:jc w:val="left"/>
        <w:rPr>
          <w:lang w:val="en-GB"/>
        </w:rPr>
      </w:pPr>
    </w:p>
    <w:p w14:paraId="7FB22D1D" w14:textId="77777777" w:rsidR="006A7B79" w:rsidRPr="006A7B79" w:rsidRDefault="006A7B79" w:rsidP="006A7B79">
      <w:pPr>
        <w:jc w:val="left"/>
        <w:rPr>
          <w:lang w:val="en-GB"/>
        </w:rPr>
      </w:pPr>
    </w:p>
    <w:p w14:paraId="7179A8BE" w14:textId="77777777" w:rsidR="006A7B79" w:rsidRPr="006A7B79" w:rsidRDefault="006A7B79" w:rsidP="006A7B79">
      <w:pPr>
        <w:jc w:val="left"/>
        <w:rPr>
          <w:lang w:val="en-GB"/>
        </w:rPr>
      </w:pPr>
    </w:p>
    <w:p w14:paraId="634B80ED" w14:textId="77777777" w:rsidR="006A7B79" w:rsidRPr="006A7B79" w:rsidRDefault="006A7B79" w:rsidP="006A7B79">
      <w:pPr>
        <w:jc w:val="left"/>
        <w:rPr>
          <w:lang w:val="en-GB"/>
        </w:rPr>
      </w:pPr>
      <w:r w:rsidRPr="006A7B79">
        <w:rPr>
          <w:i/>
          <w:iCs/>
          <w:lang w:val="en-GB"/>
        </w:rPr>
        <w:t xml:space="preserve">Contact </w:t>
      </w:r>
      <w:r w:rsidRPr="006A7B79">
        <w:rPr>
          <w:i/>
          <w:iCs/>
          <w:lang w:val="en-GB"/>
        </w:rPr>
        <w:br/>
      </w:r>
      <w:r w:rsidRPr="006A7B79">
        <w:rPr>
          <w:lang w:val="en-GB"/>
        </w:rPr>
        <w:t>Unit of Occupational Medicine</w:t>
      </w:r>
      <w:r w:rsidRPr="006A7B79">
        <w:rPr>
          <w:lang w:val="en-GB"/>
        </w:rPr>
        <w:br/>
        <w:t>Institute of Environmental Medicine</w:t>
      </w:r>
      <w:r w:rsidRPr="006A7B79">
        <w:rPr>
          <w:lang w:val="en-GB"/>
        </w:rPr>
        <w:br/>
        <w:t>Karolinska Institutet</w:t>
      </w:r>
    </w:p>
    <w:p w14:paraId="629DE055" w14:textId="77777777" w:rsidR="006A7B79" w:rsidRPr="006A7B79" w:rsidRDefault="006A7B79" w:rsidP="006A7B79">
      <w:pPr>
        <w:jc w:val="left"/>
        <w:rPr>
          <w:lang w:val="en-GB"/>
        </w:rPr>
      </w:pPr>
    </w:p>
    <w:p w14:paraId="7F3DAE80" w14:textId="40CA3FE4" w:rsidR="00747ABF" w:rsidRPr="006A7B79" w:rsidRDefault="006A7B79" w:rsidP="006A7B79">
      <w:pPr>
        <w:pStyle w:val="Titelsidandfrfattare"/>
        <w:jc w:val="left"/>
        <w:rPr>
          <w:rFonts w:ascii="Aptos" w:hAnsi="Aptos" w:cstheme="minorHAnsi"/>
          <w:iCs/>
          <w:lang w:val="en-GB"/>
        </w:rPr>
      </w:pPr>
      <w:r w:rsidRPr="006A7B79">
        <w:rPr>
          <w:rFonts w:ascii="Aptos" w:hAnsi="Aptos"/>
          <w:sz w:val="20"/>
          <w:lang w:val="en-GB"/>
        </w:rPr>
        <w:t xml:space="preserve">Homepage: </w:t>
      </w:r>
      <w:hyperlink r:id="rId15" w:history="1">
        <w:r w:rsidRPr="00510071">
          <w:rPr>
            <w:rStyle w:val="Hyperlink"/>
            <w:rFonts w:ascii="Aptos" w:hAnsi="Aptos"/>
            <w:sz w:val="20"/>
            <w:lang w:val="en-GB"/>
          </w:rPr>
          <w:t>https://publicera.kb.se/aoh</w:t>
        </w:r>
      </w:hyperlink>
      <w:r>
        <w:rPr>
          <w:rFonts w:ascii="Aptos" w:hAnsi="Aptos"/>
          <w:sz w:val="20"/>
          <w:lang w:val="en-GB"/>
        </w:rPr>
        <w:t xml:space="preserve"> </w:t>
      </w:r>
      <w:r>
        <w:rPr>
          <w:rFonts w:ascii="Aptos" w:hAnsi="Aptos"/>
          <w:sz w:val="20"/>
          <w:lang w:val="en-GB"/>
        </w:rPr>
        <w:br/>
      </w:r>
      <w:r w:rsidRPr="006A7B79">
        <w:rPr>
          <w:rFonts w:ascii="Aptos" w:hAnsi="Aptos"/>
          <w:sz w:val="20"/>
          <w:lang w:val="en-GB"/>
        </w:rPr>
        <w:t>E-mail: kevin.skogh@ki.se</w:t>
      </w:r>
    </w:p>
    <w:p w14:paraId="27770107" w14:textId="068B2223" w:rsidR="002770D6" w:rsidRPr="009A2EEA" w:rsidRDefault="00F50FA1" w:rsidP="00685511">
      <w:pPr>
        <w:pStyle w:val="1Heading"/>
        <w:rPr>
          <w:sz w:val="28"/>
          <w:szCs w:val="28"/>
          <w:lang w:val="en-GB"/>
        </w:rPr>
      </w:pPr>
      <w:r w:rsidRPr="009A2EEA">
        <w:rPr>
          <w:lang w:val="en-GB"/>
        </w:rPr>
        <w:br w:type="page"/>
      </w:r>
      <w:bookmarkStart w:id="0" w:name="_Toc438535995"/>
      <w:bookmarkStart w:id="1" w:name="_Toc535388999"/>
      <w:bookmarkStart w:id="2" w:name="_Toc183184118"/>
      <w:r w:rsidRPr="007A199E">
        <w:rPr>
          <w:lang w:val="en-GB"/>
        </w:rPr>
        <w:lastRenderedPageBreak/>
        <w:t>Preface</w:t>
      </w:r>
      <w:bookmarkEnd w:id="0"/>
      <w:bookmarkEnd w:id="1"/>
      <w:r w:rsidR="00B07B0F" w:rsidRPr="007A199E">
        <w:rPr>
          <w:lang w:val="en-GB"/>
        </w:rPr>
        <w:t xml:space="preserve"> </w:t>
      </w:r>
      <w:r w:rsidR="00B07B0F" w:rsidRPr="007A199E">
        <w:rPr>
          <w:lang w:val="en-US"/>
        </w:rPr>
        <w:t>(</w:t>
      </w:r>
      <w:r w:rsidR="00D648EB">
        <w:rPr>
          <w:lang w:val="en-US"/>
        </w:rPr>
        <w:t>s</w:t>
      </w:r>
      <w:r w:rsidR="00B07B0F" w:rsidRPr="007A199E">
        <w:rPr>
          <w:lang w:val="en-US"/>
        </w:rPr>
        <w:t xml:space="preserve">tyle 1 </w:t>
      </w:r>
      <w:r w:rsidR="00143D04" w:rsidRPr="007A199E">
        <w:rPr>
          <w:lang w:val="en-US"/>
        </w:rPr>
        <w:t>H</w:t>
      </w:r>
      <w:r w:rsidR="008F2CBB" w:rsidRPr="007A199E">
        <w:rPr>
          <w:lang w:val="en-US"/>
        </w:rPr>
        <w:t>eading</w:t>
      </w:r>
      <w:r w:rsidR="00B07B0F" w:rsidRPr="007A199E">
        <w:rPr>
          <w:lang w:val="en-US"/>
        </w:rPr>
        <w:t>)</w:t>
      </w:r>
      <w:bookmarkEnd w:id="2"/>
    </w:p>
    <w:p w14:paraId="72147F81" w14:textId="420DCC78" w:rsidR="00176FEE" w:rsidRPr="007A199E" w:rsidRDefault="00176FEE" w:rsidP="00D648EB">
      <w:pPr>
        <w:rPr>
          <w:lang w:val="en-US"/>
        </w:rPr>
      </w:pPr>
      <w:bookmarkStart w:id="3" w:name="_Toc24773380"/>
      <w:bookmarkStart w:id="4" w:name="_Toc24854579"/>
      <w:bookmarkStart w:id="5" w:name="_Toc24867416"/>
      <w:bookmarkStart w:id="6" w:name="_Toc438535996"/>
      <w:bookmarkStart w:id="7" w:name="_Toc183184119"/>
      <w:r w:rsidRPr="007A199E">
        <w:rPr>
          <w:lang w:val="en-US"/>
        </w:rPr>
        <w:t xml:space="preserve">Text, first paragraph </w:t>
      </w:r>
      <w:r w:rsidRPr="007A199E">
        <w:rPr>
          <w:rFonts w:cstheme="minorHAnsi"/>
          <w:iCs/>
          <w:sz w:val="18"/>
          <w:szCs w:val="18"/>
          <w:lang w:val="en-US"/>
        </w:rPr>
        <w:t>(</w:t>
      </w:r>
      <w:r>
        <w:rPr>
          <w:rFonts w:cstheme="minorHAnsi"/>
          <w:iCs/>
          <w:sz w:val="18"/>
          <w:szCs w:val="18"/>
          <w:lang w:val="en-US"/>
        </w:rPr>
        <w:t>s</w:t>
      </w:r>
      <w:r w:rsidRPr="007A199E">
        <w:rPr>
          <w:rFonts w:cstheme="minorHAnsi"/>
          <w:iCs/>
          <w:sz w:val="18"/>
          <w:szCs w:val="18"/>
          <w:lang w:val="en-US"/>
        </w:rPr>
        <w:t xml:space="preserve">tyle </w:t>
      </w:r>
      <w:r>
        <w:rPr>
          <w:rFonts w:cstheme="minorHAnsi"/>
          <w:iCs/>
          <w:sz w:val="18"/>
          <w:szCs w:val="18"/>
          <w:lang w:val="en-US"/>
        </w:rPr>
        <w:t>Normal</w:t>
      </w:r>
      <w:r w:rsidRPr="007A199E">
        <w:rPr>
          <w:rFonts w:cstheme="minorHAnsi"/>
          <w:iCs/>
          <w:sz w:val="18"/>
          <w:szCs w:val="18"/>
          <w:lang w:val="en-US"/>
        </w:rPr>
        <w:t>)</w:t>
      </w:r>
      <w:r w:rsidRPr="007A199E">
        <w:rPr>
          <w:lang w:val="en-US"/>
        </w:rPr>
        <w:t xml:space="preserve"> xxx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>.</w:t>
      </w:r>
    </w:p>
    <w:p w14:paraId="176C7B24" w14:textId="3EAAFE84" w:rsidR="00176FEE" w:rsidRPr="007A199E" w:rsidRDefault="00176FEE" w:rsidP="00D648EB">
      <w:pPr>
        <w:rPr>
          <w:lang w:val="en-GB"/>
        </w:rPr>
      </w:pPr>
      <w:r w:rsidRPr="007A199E">
        <w:rPr>
          <w:lang w:val="en-US"/>
        </w:rPr>
        <w:t xml:space="preserve">Text, following paragraphs </w:t>
      </w:r>
      <w:r w:rsidRPr="007A199E">
        <w:rPr>
          <w:rFonts w:cstheme="minorHAnsi"/>
          <w:iCs/>
          <w:sz w:val="18"/>
          <w:szCs w:val="18"/>
          <w:lang w:val="en-US"/>
        </w:rPr>
        <w:t>(</w:t>
      </w:r>
      <w:r>
        <w:rPr>
          <w:rFonts w:cstheme="minorHAnsi"/>
          <w:iCs/>
          <w:sz w:val="18"/>
          <w:szCs w:val="18"/>
          <w:lang w:val="en-US"/>
        </w:rPr>
        <w:t>style Normal</w:t>
      </w:r>
      <w:r w:rsidRPr="007A199E">
        <w:rPr>
          <w:rFonts w:cstheme="minorHAnsi"/>
          <w:iCs/>
          <w:sz w:val="18"/>
          <w:szCs w:val="18"/>
          <w:lang w:val="en-US"/>
        </w:rPr>
        <w:t>)</w:t>
      </w:r>
      <w:r w:rsidRPr="007A199E">
        <w:rPr>
          <w:lang w:val="en-US"/>
        </w:rPr>
        <w:t xml:space="preserve"> </w:t>
      </w:r>
      <w:r w:rsidRPr="007A199E">
        <w:rPr>
          <w:lang w:val="en-GB"/>
        </w:rPr>
        <w:t xml:space="preserve">xxx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</w:p>
    <w:p w14:paraId="366CE6FF" w14:textId="201A4D76" w:rsidR="00333C75" w:rsidRPr="007A199E" w:rsidRDefault="00333C75">
      <w:pPr>
        <w:spacing w:before="0" w:after="0"/>
        <w:rPr>
          <w:rFonts w:cstheme="minorHAnsi"/>
          <w:sz w:val="30"/>
          <w:lang w:val="en-US"/>
        </w:rPr>
      </w:pPr>
      <w:r w:rsidRPr="007A199E">
        <w:rPr>
          <w:rFonts w:cstheme="minorHAnsi"/>
          <w:lang w:val="en-US"/>
        </w:rPr>
        <w:br w:type="page"/>
      </w:r>
    </w:p>
    <w:p w14:paraId="2FD5970E" w14:textId="6494E7F2" w:rsidR="00594052" w:rsidRPr="00867EA5" w:rsidRDefault="00F50FA1" w:rsidP="004D0D0E">
      <w:pPr>
        <w:pStyle w:val="1Heading"/>
        <w:rPr>
          <w:lang w:val="en-US"/>
        </w:rPr>
      </w:pPr>
      <w:r w:rsidRPr="00867EA5">
        <w:rPr>
          <w:lang w:val="en-US"/>
        </w:rPr>
        <w:lastRenderedPageBreak/>
        <w:t>Contents</w:t>
      </w:r>
      <w:bookmarkEnd w:id="3"/>
      <w:bookmarkEnd w:id="4"/>
      <w:bookmarkEnd w:id="5"/>
      <w:bookmarkEnd w:id="6"/>
      <w:r w:rsidR="00594052" w:rsidRPr="00867EA5">
        <w:rPr>
          <w:lang w:val="en-US"/>
        </w:rPr>
        <w:t xml:space="preserve"> </w:t>
      </w:r>
      <w:r w:rsidR="00B07B0F" w:rsidRPr="00867EA5">
        <w:rPr>
          <w:lang w:val="en-US"/>
        </w:rPr>
        <w:t>(</w:t>
      </w:r>
      <w:r w:rsidR="00D648EB">
        <w:rPr>
          <w:lang w:val="en-US"/>
        </w:rPr>
        <w:t>n</w:t>
      </w:r>
      <w:r w:rsidR="00B07B0F" w:rsidRPr="00867EA5">
        <w:rPr>
          <w:lang w:val="en-US"/>
        </w:rPr>
        <w:t xml:space="preserve">ew page, style 1 </w:t>
      </w:r>
      <w:r w:rsidR="00143D04" w:rsidRPr="00867EA5">
        <w:rPr>
          <w:lang w:val="en-US"/>
        </w:rPr>
        <w:t>Heading</w:t>
      </w:r>
      <w:r w:rsidR="00B07B0F" w:rsidRPr="00867EA5">
        <w:rPr>
          <w:lang w:val="en-US"/>
        </w:rPr>
        <w:t>)</w:t>
      </w:r>
      <w:bookmarkEnd w:id="7"/>
    </w:p>
    <w:p w14:paraId="3CBBF4DF" w14:textId="4AC49429" w:rsidR="00521C24" w:rsidRPr="007A199E" w:rsidRDefault="00521C24" w:rsidP="00521C24">
      <w:pPr>
        <w:rPr>
          <w:lang w:val="en-US"/>
        </w:rPr>
      </w:pPr>
      <w:r w:rsidRPr="007A199E">
        <w:rPr>
          <w:lang w:val="en-US"/>
        </w:rPr>
        <w:t>(The contents will be</w:t>
      </w:r>
      <w:r w:rsidR="00BD0646" w:rsidRPr="007A199E">
        <w:rPr>
          <w:lang w:val="en-US"/>
        </w:rPr>
        <w:t xml:space="preserve"> auto-generated</w:t>
      </w:r>
      <w:r w:rsidR="00A9783C" w:rsidRPr="007A199E">
        <w:rPr>
          <w:lang w:val="en-US"/>
        </w:rPr>
        <w:t>, style Normal)</w:t>
      </w:r>
    </w:p>
    <w:p w14:paraId="08BBBE2C" w14:textId="14B1CAA4" w:rsidR="000940CC" w:rsidRPr="007A199E" w:rsidRDefault="000940CC" w:rsidP="00C8606E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>Preface</w:t>
      </w:r>
      <w:r w:rsidRPr="007A199E">
        <w:rPr>
          <w:lang w:val="en-US"/>
        </w:rPr>
        <w:tab/>
        <w:t>2</w:t>
      </w:r>
    </w:p>
    <w:p w14:paraId="257B5C1A" w14:textId="03B7C229" w:rsidR="000940CC" w:rsidRPr="007A199E" w:rsidRDefault="000940CC" w:rsidP="00C8606E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>Contents</w:t>
      </w:r>
      <w:r w:rsidRPr="007A199E">
        <w:rPr>
          <w:lang w:val="en-US"/>
        </w:rPr>
        <w:tab/>
        <w:t>2</w:t>
      </w:r>
    </w:p>
    <w:p w14:paraId="08891B2E" w14:textId="3BA0446F" w:rsidR="000940CC" w:rsidRPr="007A199E" w:rsidRDefault="000940CC" w:rsidP="00C8606E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>Abbreviations</w:t>
      </w:r>
      <w:r w:rsidRPr="007A199E">
        <w:rPr>
          <w:lang w:val="en-US"/>
        </w:rPr>
        <w:tab/>
        <w:t>2</w:t>
      </w:r>
    </w:p>
    <w:p w14:paraId="07A22A35" w14:textId="4B728654" w:rsidR="00E833C3" w:rsidRPr="007A199E" w:rsidRDefault="00E833C3" w:rsidP="00E833C3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>Summary</w:t>
      </w:r>
      <w:r w:rsidRPr="007A199E">
        <w:rPr>
          <w:lang w:val="en-US"/>
        </w:rPr>
        <w:tab/>
        <w:t>3</w:t>
      </w:r>
    </w:p>
    <w:p w14:paraId="0EE45D00" w14:textId="37A4EA03" w:rsidR="000940CC" w:rsidRPr="007A199E" w:rsidRDefault="000940CC" w:rsidP="00C8606E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 xml:space="preserve">1. Level </w:t>
      </w:r>
      <w:r w:rsidR="00B040C8">
        <w:rPr>
          <w:lang w:val="en-US"/>
        </w:rPr>
        <w:t>one</w:t>
      </w:r>
      <w:r w:rsidRPr="007A199E">
        <w:rPr>
          <w:lang w:val="en-US"/>
        </w:rPr>
        <w:t xml:space="preserve"> heading</w:t>
      </w:r>
      <w:r w:rsidRPr="007A199E">
        <w:rPr>
          <w:lang w:val="en-US"/>
        </w:rPr>
        <w:tab/>
        <w:t>2</w:t>
      </w:r>
    </w:p>
    <w:p w14:paraId="454CBB2C" w14:textId="3881944C" w:rsidR="00E833C3" w:rsidRPr="007A199E" w:rsidRDefault="00E833C3" w:rsidP="00E833C3">
      <w:pPr>
        <w:tabs>
          <w:tab w:val="left" w:pos="567"/>
          <w:tab w:val="left" w:pos="1134"/>
          <w:tab w:val="right" w:pos="7797"/>
        </w:tabs>
        <w:rPr>
          <w:lang w:val="en-US"/>
        </w:rPr>
      </w:pPr>
      <w:r w:rsidRPr="007A199E">
        <w:rPr>
          <w:lang w:val="en-US"/>
        </w:rPr>
        <w:tab/>
      </w:r>
      <w:r w:rsidR="000940CC" w:rsidRPr="007A199E">
        <w:rPr>
          <w:lang w:val="en-US"/>
        </w:rPr>
        <w:t xml:space="preserve">1.1 Level </w:t>
      </w:r>
      <w:r w:rsidR="00B040C8">
        <w:rPr>
          <w:lang w:val="en-US"/>
        </w:rPr>
        <w:t>two</w:t>
      </w:r>
      <w:r w:rsidR="000940CC" w:rsidRPr="007A199E">
        <w:rPr>
          <w:lang w:val="en-US"/>
        </w:rPr>
        <w:t xml:space="preserve"> heading</w:t>
      </w:r>
      <w:r w:rsidR="000940CC" w:rsidRPr="007A199E">
        <w:rPr>
          <w:lang w:val="en-US"/>
        </w:rPr>
        <w:tab/>
        <w:t>2</w:t>
      </w:r>
    </w:p>
    <w:p w14:paraId="7EBFC06D" w14:textId="5FF19F15" w:rsidR="000940CC" w:rsidRPr="007A199E" w:rsidRDefault="00E833C3" w:rsidP="00E833C3">
      <w:pPr>
        <w:tabs>
          <w:tab w:val="left" w:pos="567"/>
          <w:tab w:val="left" w:pos="1134"/>
          <w:tab w:val="right" w:pos="7797"/>
        </w:tabs>
        <w:rPr>
          <w:lang w:val="en-US"/>
        </w:rPr>
      </w:pPr>
      <w:r w:rsidRPr="007A199E">
        <w:rPr>
          <w:lang w:val="en-US"/>
        </w:rPr>
        <w:tab/>
      </w:r>
      <w:r w:rsidR="00D648EB">
        <w:rPr>
          <w:lang w:val="en-US"/>
        </w:rPr>
        <w:tab/>
      </w:r>
      <w:r w:rsidR="000940CC" w:rsidRPr="007A199E">
        <w:rPr>
          <w:lang w:val="en-US"/>
        </w:rPr>
        <w:t xml:space="preserve">1.1.1 Level </w:t>
      </w:r>
      <w:r w:rsidR="00B040C8">
        <w:rPr>
          <w:lang w:val="en-US"/>
        </w:rPr>
        <w:t>three</w:t>
      </w:r>
      <w:r w:rsidR="00D648EB">
        <w:rPr>
          <w:lang w:val="en-US"/>
        </w:rPr>
        <w:t xml:space="preserve"> </w:t>
      </w:r>
      <w:r w:rsidR="000940CC" w:rsidRPr="007A199E">
        <w:rPr>
          <w:lang w:val="en-US"/>
        </w:rPr>
        <w:t>heading</w:t>
      </w:r>
      <w:r w:rsidR="000940CC" w:rsidRPr="007A199E">
        <w:rPr>
          <w:lang w:val="en-US"/>
        </w:rPr>
        <w:tab/>
        <w:t>3</w:t>
      </w:r>
    </w:p>
    <w:p w14:paraId="1D4623F7" w14:textId="1816DAF9" w:rsidR="000940CC" w:rsidRPr="007A199E" w:rsidRDefault="000940CC" w:rsidP="00C8606E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 xml:space="preserve">2. Level </w:t>
      </w:r>
      <w:r w:rsidR="00B040C8">
        <w:rPr>
          <w:lang w:val="en-US"/>
        </w:rPr>
        <w:t xml:space="preserve">one </w:t>
      </w:r>
      <w:r w:rsidRPr="007A199E">
        <w:rPr>
          <w:lang w:val="en-US"/>
        </w:rPr>
        <w:t>heading</w:t>
      </w:r>
      <w:r w:rsidRPr="007A199E">
        <w:rPr>
          <w:lang w:val="en-US"/>
        </w:rPr>
        <w:tab/>
        <w:t>3</w:t>
      </w:r>
    </w:p>
    <w:p w14:paraId="26DE72B4" w14:textId="3FDB2F90" w:rsidR="000940CC" w:rsidRPr="007A199E" w:rsidRDefault="000940CC" w:rsidP="00C8606E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>3. Level</w:t>
      </w:r>
      <w:r w:rsidR="00B040C8">
        <w:rPr>
          <w:lang w:val="en-US"/>
        </w:rPr>
        <w:t xml:space="preserve"> one</w:t>
      </w:r>
      <w:r w:rsidRPr="007A199E">
        <w:rPr>
          <w:lang w:val="en-US"/>
        </w:rPr>
        <w:t xml:space="preserve"> heading</w:t>
      </w:r>
      <w:r w:rsidRPr="007A199E">
        <w:rPr>
          <w:lang w:val="en-US"/>
        </w:rPr>
        <w:tab/>
        <w:t>3</w:t>
      </w:r>
    </w:p>
    <w:p w14:paraId="3EE3312B" w14:textId="4A7C27FC" w:rsidR="000940CC" w:rsidRPr="007A199E" w:rsidRDefault="000940CC" w:rsidP="00C8606E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 xml:space="preserve">4. Level </w:t>
      </w:r>
      <w:r w:rsidR="00B040C8">
        <w:rPr>
          <w:lang w:val="en-US"/>
        </w:rPr>
        <w:t xml:space="preserve">one </w:t>
      </w:r>
      <w:r w:rsidRPr="007A199E">
        <w:rPr>
          <w:lang w:val="en-US"/>
        </w:rPr>
        <w:t>heading</w:t>
      </w:r>
      <w:r w:rsidRPr="007A199E">
        <w:rPr>
          <w:lang w:val="en-US"/>
        </w:rPr>
        <w:tab/>
        <w:t>3</w:t>
      </w:r>
    </w:p>
    <w:p w14:paraId="763096CC" w14:textId="089D857D" w:rsidR="000940CC" w:rsidRPr="007A199E" w:rsidRDefault="00E833C3" w:rsidP="00C8606E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 xml:space="preserve">5. </w:t>
      </w:r>
      <w:r w:rsidR="000940CC" w:rsidRPr="007A199E">
        <w:rPr>
          <w:lang w:val="en-US"/>
        </w:rPr>
        <w:t>References</w:t>
      </w:r>
      <w:r w:rsidR="000940CC" w:rsidRPr="007A199E">
        <w:rPr>
          <w:lang w:val="en-US"/>
        </w:rPr>
        <w:tab/>
        <w:t>4</w:t>
      </w:r>
    </w:p>
    <w:p w14:paraId="254F3E78" w14:textId="2769BA35" w:rsidR="000940CC" w:rsidRPr="007A199E" w:rsidRDefault="000940CC" w:rsidP="00E833C3">
      <w:pPr>
        <w:tabs>
          <w:tab w:val="right" w:pos="7797"/>
        </w:tabs>
        <w:rPr>
          <w:lang w:val="en-US"/>
        </w:rPr>
      </w:pPr>
      <w:r w:rsidRPr="007A199E">
        <w:rPr>
          <w:lang w:val="en-US"/>
        </w:rPr>
        <w:t>Appendix (</w:t>
      </w:r>
      <w:r w:rsidR="00E833C3" w:rsidRPr="007A199E">
        <w:rPr>
          <w:lang w:val="en-US"/>
        </w:rPr>
        <w:t xml:space="preserve">if </w:t>
      </w:r>
      <w:r w:rsidR="001233C8" w:rsidRPr="007A199E">
        <w:rPr>
          <w:lang w:val="en-US"/>
        </w:rPr>
        <w:t>applicable</w:t>
      </w:r>
      <w:r w:rsidRPr="007A199E">
        <w:rPr>
          <w:lang w:val="en-US"/>
        </w:rPr>
        <w:t>)</w:t>
      </w:r>
      <w:r w:rsidRPr="007A199E">
        <w:rPr>
          <w:lang w:val="en-US"/>
        </w:rPr>
        <w:tab/>
        <w:t>4</w:t>
      </w:r>
    </w:p>
    <w:p w14:paraId="0BAE6ACD" w14:textId="0561214F" w:rsidR="00907BEC" w:rsidRPr="007A199E" w:rsidRDefault="00907BEC">
      <w:pPr>
        <w:spacing w:before="0" w:after="0"/>
        <w:rPr>
          <w:rFonts w:cstheme="minorHAnsi"/>
          <w:sz w:val="30"/>
          <w:lang w:val="en-GB"/>
        </w:rPr>
      </w:pPr>
      <w:r w:rsidRPr="007A199E">
        <w:rPr>
          <w:rFonts w:cstheme="minorHAnsi"/>
          <w:lang w:val="en-GB"/>
        </w:rPr>
        <w:br w:type="page"/>
      </w:r>
    </w:p>
    <w:p w14:paraId="17F78C31" w14:textId="308DEB4E" w:rsidR="00907BEC" w:rsidRPr="00867EA5" w:rsidRDefault="00907BEC" w:rsidP="00685511">
      <w:pPr>
        <w:pStyle w:val="1Heading"/>
        <w:rPr>
          <w:lang w:val="en-US"/>
        </w:rPr>
      </w:pPr>
      <w:r w:rsidRPr="00867EA5">
        <w:rPr>
          <w:lang w:val="en-US"/>
        </w:rPr>
        <w:lastRenderedPageBreak/>
        <w:t>Abbreviations</w:t>
      </w:r>
      <w:r w:rsidR="00376B09" w:rsidRPr="00867EA5">
        <w:rPr>
          <w:lang w:val="en-US"/>
        </w:rPr>
        <w:t xml:space="preserve"> </w:t>
      </w:r>
      <w:r w:rsidR="00946FE4" w:rsidRPr="00867EA5">
        <w:rPr>
          <w:lang w:val="en-US"/>
        </w:rPr>
        <w:t>and/or</w:t>
      </w:r>
      <w:r w:rsidR="00376B09" w:rsidRPr="00867EA5">
        <w:rPr>
          <w:lang w:val="en-US"/>
        </w:rPr>
        <w:t xml:space="preserve"> </w:t>
      </w:r>
      <w:r w:rsidR="00946FE4" w:rsidRPr="00867EA5">
        <w:rPr>
          <w:lang w:val="en-US"/>
        </w:rPr>
        <w:t>A</w:t>
      </w:r>
      <w:r w:rsidR="00376B09" w:rsidRPr="00867EA5">
        <w:rPr>
          <w:lang w:val="en-US"/>
        </w:rPr>
        <w:t>cronyms</w:t>
      </w:r>
      <w:r w:rsidRPr="00867EA5">
        <w:rPr>
          <w:lang w:val="en-US"/>
        </w:rPr>
        <w:t xml:space="preserve"> (</w:t>
      </w:r>
      <w:r w:rsidR="00376B09" w:rsidRPr="00867EA5">
        <w:rPr>
          <w:lang w:val="en-US"/>
        </w:rPr>
        <w:t xml:space="preserve">If </w:t>
      </w:r>
      <w:r w:rsidR="001233C8" w:rsidRPr="00867EA5">
        <w:rPr>
          <w:lang w:val="en-US"/>
        </w:rPr>
        <w:t>applicable</w:t>
      </w:r>
      <w:r w:rsidR="00376B09" w:rsidRPr="00867EA5">
        <w:rPr>
          <w:lang w:val="en-US"/>
        </w:rPr>
        <w:t xml:space="preserve">, </w:t>
      </w:r>
      <w:r w:rsidR="00176FEE">
        <w:rPr>
          <w:lang w:val="en-US"/>
        </w:rPr>
        <w:t>n</w:t>
      </w:r>
      <w:r w:rsidRPr="00867EA5">
        <w:rPr>
          <w:lang w:val="en-US"/>
        </w:rPr>
        <w:t>ew page, style 1 Heading)</w:t>
      </w:r>
    </w:p>
    <w:p w14:paraId="0EC9DFF0" w14:textId="1AB32FD3" w:rsidR="00907BEC" w:rsidRPr="007A199E" w:rsidRDefault="00907BEC" w:rsidP="004D0D0E">
      <w:pPr>
        <w:rPr>
          <w:lang w:val="en-US"/>
        </w:rPr>
      </w:pPr>
      <w:r w:rsidRPr="007A199E">
        <w:rPr>
          <w:lang w:val="en-US"/>
        </w:rPr>
        <w:t xml:space="preserve">Text, first paragraph </w:t>
      </w:r>
      <w:r w:rsidRPr="007A199E">
        <w:rPr>
          <w:rFonts w:cstheme="minorHAnsi"/>
          <w:iCs/>
          <w:sz w:val="18"/>
          <w:szCs w:val="18"/>
          <w:lang w:val="en-US"/>
        </w:rPr>
        <w:t>(</w:t>
      </w:r>
      <w:r w:rsidR="00B040C8">
        <w:rPr>
          <w:rFonts w:cstheme="minorHAnsi"/>
          <w:iCs/>
          <w:sz w:val="18"/>
          <w:szCs w:val="18"/>
          <w:lang w:val="en-US"/>
        </w:rPr>
        <w:t>s</w:t>
      </w:r>
      <w:r w:rsidRPr="007A199E">
        <w:rPr>
          <w:rFonts w:cstheme="minorHAnsi"/>
          <w:iCs/>
          <w:sz w:val="18"/>
          <w:szCs w:val="18"/>
          <w:lang w:val="en-US"/>
        </w:rPr>
        <w:t>tyle Normal)</w:t>
      </w:r>
      <w:r w:rsidRPr="007A199E">
        <w:rPr>
          <w:lang w:val="en-US"/>
        </w:rPr>
        <w:t xml:space="preserve"> xxx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r w:rsidRPr="00305B39">
        <w:rPr>
          <w:rStyle w:val="BodyText1Char"/>
          <w:lang w:val="en-GB"/>
        </w:rPr>
        <w:t>xxx</w:t>
      </w:r>
      <w:r w:rsidRPr="007A199E">
        <w:rPr>
          <w:lang w:val="en-US"/>
        </w:rPr>
        <w:t xml:space="preserve"> xxx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>.</w:t>
      </w:r>
    </w:p>
    <w:p w14:paraId="71A0AD23" w14:textId="5EF6FD74" w:rsidR="00907BEC" w:rsidRPr="007A199E" w:rsidRDefault="00907BEC" w:rsidP="004D0D0E">
      <w:pPr>
        <w:rPr>
          <w:lang w:val="en-GB"/>
        </w:rPr>
      </w:pPr>
      <w:r w:rsidRPr="007A199E">
        <w:rPr>
          <w:lang w:val="en-US"/>
        </w:rPr>
        <w:t xml:space="preserve">Text, following paragraphs </w:t>
      </w:r>
      <w:r w:rsidRPr="007A199E">
        <w:rPr>
          <w:rFonts w:cstheme="minorHAnsi"/>
          <w:iCs/>
          <w:sz w:val="18"/>
          <w:szCs w:val="18"/>
          <w:lang w:val="en-US"/>
        </w:rPr>
        <w:t>(</w:t>
      </w:r>
      <w:r w:rsidR="00B040C8">
        <w:rPr>
          <w:rFonts w:cstheme="minorHAnsi"/>
          <w:iCs/>
          <w:sz w:val="18"/>
          <w:szCs w:val="18"/>
          <w:lang w:val="en-US"/>
        </w:rPr>
        <w:t>s</w:t>
      </w:r>
      <w:r w:rsidRPr="007A199E">
        <w:rPr>
          <w:rFonts w:cstheme="minorHAnsi"/>
          <w:iCs/>
          <w:sz w:val="18"/>
          <w:szCs w:val="18"/>
          <w:lang w:val="en-US"/>
        </w:rPr>
        <w:t xml:space="preserve">tyle </w:t>
      </w:r>
      <w:r w:rsidR="004D0D0E">
        <w:rPr>
          <w:rFonts w:cstheme="minorHAnsi"/>
          <w:iCs/>
          <w:sz w:val="18"/>
          <w:szCs w:val="18"/>
          <w:lang w:val="en-US"/>
        </w:rPr>
        <w:t>Normal</w:t>
      </w:r>
      <w:r w:rsidRPr="007A199E">
        <w:rPr>
          <w:lang w:val="en-US"/>
        </w:rPr>
        <w:t xml:space="preserve">) </w:t>
      </w:r>
      <w:r w:rsidRPr="007A199E">
        <w:rPr>
          <w:lang w:val="en-GB"/>
        </w:rPr>
        <w:t xml:space="preserve">xxx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 xml:space="preserve"> </w:t>
      </w:r>
      <w:proofErr w:type="spellStart"/>
      <w:r w:rsidRPr="007A199E">
        <w:rPr>
          <w:lang w:val="en-GB"/>
        </w:rPr>
        <w:t>xxx</w:t>
      </w:r>
      <w:proofErr w:type="spellEnd"/>
      <w:r w:rsidRPr="007A199E">
        <w:rPr>
          <w:lang w:val="en-GB"/>
        </w:rPr>
        <w:t>.</w:t>
      </w:r>
    </w:p>
    <w:p w14:paraId="4699DE72" w14:textId="5F7A2FC9" w:rsidR="00376B09" w:rsidRPr="007A199E" w:rsidRDefault="00376B09">
      <w:pPr>
        <w:spacing w:before="0" w:after="0"/>
        <w:rPr>
          <w:lang w:val="en-GB"/>
        </w:rPr>
      </w:pPr>
      <w:r w:rsidRPr="007A199E">
        <w:rPr>
          <w:lang w:val="en-GB"/>
        </w:rPr>
        <w:br w:type="page"/>
      </w:r>
    </w:p>
    <w:p w14:paraId="4335A9E5" w14:textId="6771AFE4" w:rsidR="0002748B" w:rsidRPr="00867EA5" w:rsidRDefault="00376B09" w:rsidP="00362CC6">
      <w:pPr>
        <w:pStyle w:val="1Heading"/>
        <w:rPr>
          <w:lang w:val="en-US"/>
        </w:rPr>
      </w:pPr>
      <w:r w:rsidRPr="00867EA5">
        <w:rPr>
          <w:lang w:val="en-US"/>
        </w:rPr>
        <w:lastRenderedPageBreak/>
        <w:t>Summary</w:t>
      </w:r>
      <w:r w:rsidR="00C34E6D" w:rsidRPr="00867EA5">
        <w:rPr>
          <w:lang w:val="en-US"/>
        </w:rPr>
        <w:t xml:space="preserve"> </w:t>
      </w:r>
      <w:r w:rsidR="00946FE4" w:rsidRPr="00867EA5">
        <w:rPr>
          <w:lang w:val="en-US"/>
        </w:rPr>
        <w:t>or</w:t>
      </w:r>
      <w:r w:rsidR="00C34E6D" w:rsidRPr="00867EA5">
        <w:rPr>
          <w:lang w:val="en-US"/>
        </w:rPr>
        <w:t xml:space="preserve"> Executive summary</w:t>
      </w:r>
      <w:r w:rsidRPr="00867EA5">
        <w:rPr>
          <w:lang w:val="en-US"/>
        </w:rPr>
        <w:t xml:space="preserve"> (</w:t>
      </w:r>
      <w:r w:rsidR="00176FEE">
        <w:rPr>
          <w:lang w:val="en-US"/>
        </w:rPr>
        <w:t>n</w:t>
      </w:r>
      <w:r w:rsidRPr="00867EA5">
        <w:rPr>
          <w:lang w:val="en-US"/>
        </w:rPr>
        <w:t>ew page, style 1 Heading)</w:t>
      </w:r>
    </w:p>
    <w:p w14:paraId="66FAF9A9" w14:textId="13926CAF" w:rsidR="00F46FE5" w:rsidRPr="007A199E" w:rsidRDefault="00F46FE5" w:rsidP="00176FEE">
      <w:pPr>
        <w:rPr>
          <w:i/>
        </w:rPr>
      </w:pPr>
      <w:r w:rsidRPr="007A199E">
        <w:rPr>
          <w:lang w:val="en-GB"/>
        </w:rPr>
        <w:t>Smith A, Jones B, Brown C</w:t>
      </w:r>
      <w:r w:rsidRPr="007A199E">
        <w:rPr>
          <w:i/>
          <w:lang w:val="en-GB"/>
        </w:rPr>
        <w:t>.</w:t>
      </w:r>
      <w:r w:rsidRPr="007A199E">
        <w:rPr>
          <w:lang w:val="en-GB"/>
        </w:rPr>
        <w:t xml:space="preserve"> Title of paper. </w:t>
      </w:r>
      <w:r w:rsidRPr="007A199E">
        <w:rPr>
          <w:i/>
        </w:rPr>
        <w:t xml:space="preserve">Arbete och </w:t>
      </w:r>
      <w:r w:rsidR="00A9105C" w:rsidRPr="007A199E">
        <w:rPr>
          <w:i/>
        </w:rPr>
        <w:t>hälsa</w:t>
      </w:r>
      <w:r w:rsidRPr="007A199E">
        <w:rPr>
          <w:i/>
        </w:rPr>
        <w:t xml:space="preserve"> 20</w:t>
      </w:r>
      <w:proofErr w:type="gramStart"/>
      <w:r w:rsidRPr="007A199E">
        <w:rPr>
          <w:i/>
        </w:rPr>
        <w:t>XX;XX</w:t>
      </w:r>
      <w:proofErr w:type="gramEnd"/>
      <w:r w:rsidR="00176FEE">
        <w:rPr>
          <w:i/>
        </w:rPr>
        <w:t>(X):</w:t>
      </w:r>
      <w:r w:rsidRPr="007A199E">
        <w:rPr>
          <w:i/>
        </w:rPr>
        <w:t>1-XX.</w:t>
      </w:r>
    </w:p>
    <w:p w14:paraId="49CED802" w14:textId="77777777" w:rsidR="00176FEE" w:rsidRDefault="00176FEE" w:rsidP="00176FEE"/>
    <w:p w14:paraId="13615179" w14:textId="73602095" w:rsidR="00F46FE5" w:rsidRPr="00362CC6" w:rsidRDefault="00362CC6" w:rsidP="00176FEE">
      <w:pPr>
        <w:rPr>
          <w:lang w:val="en-GB"/>
        </w:rPr>
      </w:pPr>
      <w:r w:rsidRPr="007A199E">
        <w:rPr>
          <w:lang w:val="en-GB"/>
        </w:rPr>
        <w:t xml:space="preserve">Summary text (maximum 1 page) or executive summary text (2-3 pages) </w:t>
      </w:r>
    </w:p>
    <w:p w14:paraId="342AA9D0" w14:textId="77777777" w:rsidR="00176FEE" w:rsidRDefault="00176FEE" w:rsidP="00176FEE">
      <w:pPr>
        <w:rPr>
          <w:lang w:val="en-GB"/>
        </w:rPr>
      </w:pPr>
    </w:p>
    <w:p w14:paraId="7123C039" w14:textId="1F41A383" w:rsidR="00376B09" w:rsidRDefault="00F46FE5" w:rsidP="00176FEE">
      <w:pPr>
        <w:rPr>
          <w:sz w:val="18"/>
          <w:szCs w:val="18"/>
          <w:lang w:val="en-GB"/>
        </w:rPr>
      </w:pPr>
      <w:r w:rsidRPr="007A199E">
        <w:rPr>
          <w:i/>
          <w:lang w:val="en-GB"/>
        </w:rPr>
        <w:t>Keywords:</w:t>
      </w:r>
      <w:r w:rsidRPr="007A199E">
        <w:rPr>
          <w:lang w:val="en-GB"/>
        </w:rPr>
        <w:t xml:space="preserve"> xxx, </w:t>
      </w:r>
      <w:proofErr w:type="spellStart"/>
      <w:r w:rsidRPr="007A199E">
        <w:rPr>
          <w:lang w:val="en-GB"/>
        </w:rPr>
        <w:t>yyy</w:t>
      </w:r>
      <w:proofErr w:type="spellEnd"/>
      <w:r w:rsidRPr="007A199E">
        <w:rPr>
          <w:lang w:val="en-GB"/>
        </w:rPr>
        <w:t xml:space="preserve">, zzz </w:t>
      </w:r>
      <w:r w:rsidRPr="007A199E">
        <w:rPr>
          <w:sz w:val="18"/>
          <w:szCs w:val="18"/>
          <w:lang w:val="en-GB"/>
        </w:rPr>
        <w:t>(minimum</w:t>
      </w:r>
      <w:r w:rsidR="00532037" w:rsidRPr="007A199E">
        <w:rPr>
          <w:sz w:val="18"/>
          <w:szCs w:val="18"/>
          <w:lang w:val="en-GB"/>
        </w:rPr>
        <w:t xml:space="preserve"> </w:t>
      </w:r>
      <w:r w:rsidRPr="007A199E">
        <w:rPr>
          <w:sz w:val="18"/>
          <w:szCs w:val="18"/>
          <w:lang w:val="en-GB"/>
        </w:rPr>
        <w:t>3, maximum 7)</w:t>
      </w:r>
    </w:p>
    <w:p w14:paraId="2E962E01" w14:textId="77777777" w:rsidR="00E04EE8" w:rsidRDefault="00E04EE8" w:rsidP="00176FEE">
      <w:pPr>
        <w:rPr>
          <w:sz w:val="18"/>
          <w:szCs w:val="18"/>
          <w:lang w:val="en-GB"/>
        </w:rPr>
      </w:pPr>
    </w:p>
    <w:p w14:paraId="21B0C5F2" w14:textId="77777777" w:rsidR="00E04EE8" w:rsidRDefault="00E04EE8" w:rsidP="00176FEE">
      <w:pPr>
        <w:rPr>
          <w:sz w:val="18"/>
          <w:szCs w:val="18"/>
          <w:lang w:val="en-GB"/>
        </w:rPr>
      </w:pPr>
    </w:p>
    <w:p w14:paraId="3354D8C6" w14:textId="77777777" w:rsidR="00E04EE8" w:rsidRDefault="00E04EE8" w:rsidP="005D2F46">
      <w:pPr>
        <w:rPr>
          <w:sz w:val="18"/>
          <w:szCs w:val="18"/>
          <w:lang w:val="en-GB"/>
        </w:rPr>
      </w:pPr>
    </w:p>
    <w:p w14:paraId="0026A306" w14:textId="77777777" w:rsidR="00E04EE8" w:rsidRDefault="00E04EE8" w:rsidP="005D2F46">
      <w:pPr>
        <w:rPr>
          <w:lang w:val="en-GB"/>
        </w:rPr>
        <w:sectPr w:rsidR="00E04EE8" w:rsidSect="009A2EEA">
          <w:footerReference w:type="even" r:id="rId16"/>
          <w:pgSz w:w="11900" w:h="16840"/>
          <w:pgMar w:top="1417" w:right="1417" w:bottom="1417" w:left="1417" w:header="720" w:footer="850" w:gutter="0"/>
          <w:pgNumType w:start="1"/>
          <w:cols w:space="720"/>
          <w:noEndnote/>
          <w:docGrid w:linePitch="326"/>
        </w:sectPr>
      </w:pPr>
    </w:p>
    <w:p w14:paraId="5DD928E9" w14:textId="0B2D647B" w:rsidR="00D908F3" w:rsidRPr="00867EA5" w:rsidRDefault="00B040C8" w:rsidP="00362CC6">
      <w:pPr>
        <w:pStyle w:val="1Heading"/>
        <w:rPr>
          <w:lang w:val="en-US"/>
        </w:rPr>
      </w:pPr>
      <w:r>
        <w:rPr>
          <w:lang w:val="en-US"/>
        </w:rPr>
        <w:lastRenderedPageBreak/>
        <w:t>1. First</w:t>
      </w:r>
      <w:r w:rsidR="008F4B4F" w:rsidRPr="00867EA5">
        <w:rPr>
          <w:lang w:val="en-US"/>
        </w:rPr>
        <w:t xml:space="preserve"> chapter</w:t>
      </w:r>
      <w:r w:rsidR="00D908F3" w:rsidRPr="00867EA5">
        <w:rPr>
          <w:lang w:val="en-US"/>
        </w:rPr>
        <w:t xml:space="preserve"> (</w:t>
      </w:r>
      <w:r>
        <w:rPr>
          <w:lang w:val="en-US"/>
        </w:rPr>
        <w:t>h</w:t>
      </w:r>
      <w:r w:rsidR="00104761" w:rsidRPr="00867EA5">
        <w:rPr>
          <w:lang w:val="en-US"/>
        </w:rPr>
        <w:t>eading</w:t>
      </w:r>
      <w:r w:rsidR="008F4B4F" w:rsidRPr="00867EA5">
        <w:rPr>
          <w:lang w:val="en-US"/>
        </w:rPr>
        <w:t xml:space="preserve"> numbering is optional</w:t>
      </w:r>
      <w:r w:rsidR="00D908F3" w:rsidRPr="00867EA5">
        <w:rPr>
          <w:lang w:val="en-US"/>
        </w:rPr>
        <w:t xml:space="preserve">, </w:t>
      </w:r>
      <w:r w:rsidR="008F4B4F" w:rsidRPr="00867EA5">
        <w:rPr>
          <w:lang w:val="en-US"/>
        </w:rPr>
        <w:t>n</w:t>
      </w:r>
      <w:r w:rsidR="00D908F3" w:rsidRPr="00867EA5">
        <w:rPr>
          <w:lang w:val="en-US"/>
        </w:rPr>
        <w:t xml:space="preserve">ew page, </w:t>
      </w:r>
      <w:r w:rsidR="009A2EEA">
        <w:rPr>
          <w:lang w:val="en-US"/>
        </w:rPr>
        <w:t xml:space="preserve">page numbering starts here, </w:t>
      </w:r>
      <w:r w:rsidR="00D908F3" w:rsidRPr="00867EA5">
        <w:rPr>
          <w:lang w:val="en-US"/>
        </w:rPr>
        <w:t>style 1 Heading)</w:t>
      </w:r>
    </w:p>
    <w:p w14:paraId="6E5D4E69" w14:textId="62CBC9E1" w:rsidR="00D908F3" w:rsidRPr="007A199E" w:rsidRDefault="00D908F3" w:rsidP="00362CC6">
      <w:pPr>
        <w:rPr>
          <w:lang w:val="en-GB"/>
        </w:rPr>
      </w:pPr>
      <w:r w:rsidRPr="007A199E">
        <w:rPr>
          <w:lang w:val="en-US"/>
        </w:rPr>
        <w:t>Text</w:t>
      </w:r>
      <w:r w:rsidR="003D1FEA" w:rsidRPr="007A199E">
        <w:rPr>
          <w:lang w:val="en-US"/>
        </w:rPr>
        <w:t>..</w:t>
      </w:r>
      <w:r w:rsidRPr="007A199E">
        <w:rPr>
          <w:lang w:val="en-GB"/>
        </w:rPr>
        <w:t>.</w:t>
      </w:r>
    </w:p>
    <w:p w14:paraId="170BA2A5" w14:textId="7C3BB9AA" w:rsidR="000625DA" w:rsidRPr="0027157E" w:rsidRDefault="000625DA" w:rsidP="000625DA">
      <w:pPr>
        <w:pStyle w:val="2Heading"/>
        <w:rPr>
          <w:lang w:val="en-US"/>
        </w:rPr>
      </w:pPr>
      <w:bookmarkStart w:id="8" w:name="_Toc183184122"/>
      <w:r w:rsidRPr="007A199E">
        <w:rPr>
          <w:rFonts w:cstheme="minorHAnsi"/>
          <w:lang w:val="en-US"/>
        </w:rPr>
        <w:t xml:space="preserve">1.1 </w:t>
      </w:r>
      <w:r w:rsidR="0032528D" w:rsidRPr="0027157E">
        <w:rPr>
          <w:lang w:val="en-US"/>
        </w:rPr>
        <w:t>Level two</w:t>
      </w:r>
      <w:r w:rsidR="007A141A" w:rsidRPr="0027157E">
        <w:rPr>
          <w:lang w:val="en-US"/>
        </w:rPr>
        <w:t xml:space="preserve"> heading</w:t>
      </w:r>
      <w:r w:rsidRPr="0027157E">
        <w:rPr>
          <w:lang w:val="en-US"/>
        </w:rPr>
        <w:t xml:space="preserve"> (</w:t>
      </w:r>
      <w:r w:rsidR="00B040C8">
        <w:rPr>
          <w:lang w:val="en-US"/>
        </w:rPr>
        <w:t>s</w:t>
      </w:r>
      <w:r w:rsidR="0032528D" w:rsidRPr="0027157E">
        <w:rPr>
          <w:lang w:val="en-US"/>
        </w:rPr>
        <w:t xml:space="preserve">tyle </w:t>
      </w:r>
      <w:r w:rsidRPr="0027157E">
        <w:rPr>
          <w:lang w:val="en-US"/>
        </w:rPr>
        <w:t xml:space="preserve">2 </w:t>
      </w:r>
      <w:r w:rsidR="00E70D07" w:rsidRPr="0027157E">
        <w:rPr>
          <w:lang w:val="en-US"/>
        </w:rPr>
        <w:t>Heading</w:t>
      </w:r>
      <w:r w:rsidRPr="0027157E">
        <w:rPr>
          <w:lang w:val="en-US"/>
        </w:rPr>
        <w:t>)</w:t>
      </w:r>
      <w:bookmarkEnd w:id="8"/>
      <w:r w:rsidR="005C71CB" w:rsidRPr="0027157E">
        <w:rPr>
          <w:lang w:val="en-US"/>
        </w:rPr>
        <w:t xml:space="preserve"> </w:t>
      </w:r>
    </w:p>
    <w:p w14:paraId="69ED0042" w14:textId="5715978E" w:rsidR="000625DA" w:rsidRPr="007A199E" w:rsidRDefault="000625DA" w:rsidP="0027157E">
      <w:pPr>
        <w:rPr>
          <w:lang w:val="en-GB"/>
        </w:rPr>
      </w:pPr>
      <w:r w:rsidRPr="007A199E">
        <w:rPr>
          <w:lang w:val="en-US"/>
        </w:rPr>
        <w:t xml:space="preserve">Text, </w:t>
      </w:r>
      <w:r w:rsidR="00152EE6" w:rsidRPr="007A199E">
        <w:rPr>
          <w:lang w:val="en-US"/>
        </w:rPr>
        <w:t>etcetera</w:t>
      </w:r>
      <w:r w:rsidRPr="007A199E">
        <w:rPr>
          <w:lang w:val="en-GB"/>
        </w:rPr>
        <w:t>.</w:t>
      </w:r>
    </w:p>
    <w:p w14:paraId="346B6457" w14:textId="558FBCA6" w:rsidR="000625DA" w:rsidRPr="0027157E" w:rsidRDefault="007A141A" w:rsidP="0027157E">
      <w:pPr>
        <w:pStyle w:val="3Heading"/>
        <w:rPr>
          <w:lang w:val="en-US"/>
        </w:rPr>
      </w:pPr>
      <w:bookmarkStart w:id="9" w:name="_Toc183184123"/>
      <w:r w:rsidRPr="0027157E">
        <w:rPr>
          <w:lang w:val="en-US"/>
        </w:rPr>
        <w:t>1</w:t>
      </w:r>
      <w:r w:rsidR="000625DA" w:rsidRPr="0027157E">
        <w:rPr>
          <w:lang w:val="en-US"/>
        </w:rPr>
        <w:t xml:space="preserve">.1.1 </w:t>
      </w:r>
      <w:r w:rsidR="0032528D" w:rsidRPr="0027157E">
        <w:rPr>
          <w:lang w:val="en-US"/>
        </w:rPr>
        <w:t>Level three</w:t>
      </w:r>
      <w:r w:rsidRPr="0027157E">
        <w:rPr>
          <w:lang w:val="en-US"/>
        </w:rPr>
        <w:t xml:space="preserve"> heading</w:t>
      </w:r>
      <w:r w:rsidR="000625DA" w:rsidRPr="0027157E">
        <w:rPr>
          <w:lang w:val="en-US"/>
        </w:rPr>
        <w:t xml:space="preserve"> (</w:t>
      </w:r>
      <w:r w:rsidR="00B040C8">
        <w:rPr>
          <w:lang w:val="en-US"/>
        </w:rPr>
        <w:t>s</w:t>
      </w:r>
      <w:r w:rsidR="0032528D" w:rsidRPr="0027157E">
        <w:rPr>
          <w:lang w:val="en-US"/>
        </w:rPr>
        <w:t xml:space="preserve">tyle </w:t>
      </w:r>
      <w:r w:rsidR="000625DA" w:rsidRPr="0027157E">
        <w:rPr>
          <w:lang w:val="en-US"/>
        </w:rPr>
        <w:t xml:space="preserve">3 </w:t>
      </w:r>
      <w:r w:rsidR="0027157E" w:rsidRPr="0027157E">
        <w:rPr>
          <w:lang w:val="en-US"/>
        </w:rPr>
        <w:t>Heading</w:t>
      </w:r>
      <w:r w:rsidR="000625DA" w:rsidRPr="0027157E">
        <w:rPr>
          <w:lang w:val="en-US"/>
        </w:rPr>
        <w:t>)</w:t>
      </w:r>
      <w:bookmarkEnd w:id="9"/>
    </w:p>
    <w:p w14:paraId="16F533A0" w14:textId="0C7141DC" w:rsidR="000625DA" w:rsidRPr="007A199E" w:rsidRDefault="007A141A" w:rsidP="0027157E">
      <w:pPr>
        <w:rPr>
          <w:lang w:val="en-GB"/>
        </w:rPr>
      </w:pPr>
      <w:r w:rsidRPr="007A199E">
        <w:rPr>
          <w:lang w:val="en-US"/>
        </w:rPr>
        <w:t xml:space="preserve">Text, </w:t>
      </w:r>
      <w:r w:rsidR="001728F8" w:rsidRPr="007A199E">
        <w:rPr>
          <w:lang w:val="en-US"/>
        </w:rPr>
        <w:t>etcetera</w:t>
      </w:r>
      <w:r w:rsidRPr="007A199E">
        <w:rPr>
          <w:lang w:val="en-GB"/>
        </w:rPr>
        <w:t>.</w:t>
      </w:r>
    </w:p>
    <w:p w14:paraId="57CA48AE" w14:textId="62543CAA" w:rsidR="000625DA" w:rsidRPr="00C11F61" w:rsidRDefault="007A141A" w:rsidP="006405B5">
      <w:pPr>
        <w:pStyle w:val="3Heading"/>
        <w:rPr>
          <w:lang w:val="en-US"/>
        </w:rPr>
      </w:pPr>
      <w:r w:rsidRPr="007A199E">
        <w:rPr>
          <w:lang w:val="en-US"/>
        </w:rPr>
        <w:t>1</w:t>
      </w:r>
      <w:r w:rsidR="000625DA" w:rsidRPr="007A199E">
        <w:rPr>
          <w:lang w:val="en-US"/>
        </w:rPr>
        <w:t xml:space="preserve">.1.1.1 </w:t>
      </w:r>
      <w:r w:rsidR="0032528D" w:rsidRPr="00C11F61">
        <w:rPr>
          <w:lang w:val="en-US"/>
        </w:rPr>
        <w:t>Level four</w:t>
      </w:r>
      <w:r w:rsidRPr="00C11F61">
        <w:rPr>
          <w:lang w:val="en-US"/>
        </w:rPr>
        <w:t xml:space="preserve"> heading </w:t>
      </w:r>
      <w:r w:rsidR="000625DA" w:rsidRPr="00C11F61">
        <w:rPr>
          <w:lang w:val="en-US"/>
        </w:rPr>
        <w:t>(</w:t>
      </w:r>
      <w:r w:rsidR="00B040C8">
        <w:rPr>
          <w:lang w:val="en-US"/>
        </w:rPr>
        <w:t>s</w:t>
      </w:r>
      <w:r w:rsidR="0032528D" w:rsidRPr="00C11F61">
        <w:rPr>
          <w:lang w:val="en-US"/>
        </w:rPr>
        <w:t xml:space="preserve">tyle </w:t>
      </w:r>
      <w:r w:rsidR="006405B5" w:rsidRPr="00C11F61">
        <w:rPr>
          <w:lang w:val="en-US"/>
        </w:rPr>
        <w:t>3 Heading</w:t>
      </w:r>
      <w:r w:rsidR="000625DA" w:rsidRPr="00C11F61">
        <w:rPr>
          <w:lang w:val="en-US"/>
        </w:rPr>
        <w:t>)</w:t>
      </w:r>
    </w:p>
    <w:p w14:paraId="1F1ABEFD" w14:textId="79BC7866" w:rsidR="004B30FC" w:rsidRPr="00E04EE8" w:rsidRDefault="001728F8" w:rsidP="00E04EE8">
      <w:pPr>
        <w:rPr>
          <w:lang w:val="en-GB"/>
        </w:rPr>
      </w:pPr>
      <w:r w:rsidRPr="007A199E">
        <w:rPr>
          <w:lang w:val="en-US"/>
        </w:rPr>
        <w:t>Text, etcetera</w:t>
      </w:r>
      <w:r w:rsidRPr="007A199E">
        <w:rPr>
          <w:lang w:val="en-GB"/>
        </w:rPr>
        <w:t>.</w:t>
      </w:r>
      <w:bookmarkStart w:id="10" w:name="_Toc535389002"/>
      <w:bookmarkStart w:id="11" w:name="_Toc183184124"/>
    </w:p>
    <w:p w14:paraId="37B65AA7" w14:textId="0A94494C" w:rsidR="002770D6" w:rsidRDefault="00F50FA1" w:rsidP="00C11F61">
      <w:pPr>
        <w:pStyle w:val="1Heading"/>
        <w:rPr>
          <w:lang w:val="en-US"/>
        </w:rPr>
      </w:pPr>
      <w:r w:rsidRPr="007A199E">
        <w:rPr>
          <w:lang w:val="en-GB"/>
        </w:rPr>
        <w:t xml:space="preserve">2. </w:t>
      </w:r>
      <w:r w:rsidR="004B30FC" w:rsidRPr="007A199E">
        <w:rPr>
          <w:lang w:val="en-GB"/>
        </w:rPr>
        <w:t>Second chapter</w:t>
      </w:r>
      <w:r w:rsidR="007A141A" w:rsidRPr="007A199E">
        <w:rPr>
          <w:lang w:val="en-GB"/>
        </w:rPr>
        <w:t xml:space="preserve"> </w:t>
      </w:r>
      <w:r w:rsidRPr="007A199E">
        <w:rPr>
          <w:lang w:val="en-US"/>
        </w:rPr>
        <w:t>(</w:t>
      </w:r>
      <w:r w:rsidR="00B040C8">
        <w:rPr>
          <w:lang w:val="en-US"/>
        </w:rPr>
        <w:t>s</w:t>
      </w:r>
      <w:r w:rsidR="00D12FE6" w:rsidRPr="007A199E">
        <w:rPr>
          <w:lang w:val="en-US"/>
        </w:rPr>
        <w:t xml:space="preserve">tyle </w:t>
      </w:r>
      <w:r w:rsidRPr="007A199E">
        <w:rPr>
          <w:lang w:val="en-US"/>
        </w:rPr>
        <w:t xml:space="preserve">1 </w:t>
      </w:r>
      <w:r w:rsidR="004B30FC" w:rsidRPr="007A199E">
        <w:rPr>
          <w:lang w:val="en-US"/>
        </w:rPr>
        <w:t>Heading</w:t>
      </w:r>
      <w:r w:rsidRPr="007A199E">
        <w:rPr>
          <w:lang w:val="en-US"/>
        </w:rPr>
        <w:t>)</w:t>
      </w:r>
      <w:bookmarkEnd w:id="10"/>
      <w:bookmarkEnd w:id="11"/>
    </w:p>
    <w:p w14:paraId="689639EA" w14:textId="77777777" w:rsidR="00685511" w:rsidRPr="007A199E" w:rsidRDefault="00685511" w:rsidP="00685511">
      <w:pPr>
        <w:rPr>
          <w:lang w:val="en-GB"/>
        </w:rPr>
      </w:pPr>
      <w:r w:rsidRPr="007A199E">
        <w:rPr>
          <w:lang w:val="en-US"/>
        </w:rPr>
        <w:t>Text, etcetera</w:t>
      </w:r>
      <w:r w:rsidRPr="007A199E">
        <w:rPr>
          <w:lang w:val="en-GB"/>
        </w:rPr>
        <w:t>.</w:t>
      </w:r>
    </w:p>
    <w:p w14:paraId="49B23D9C" w14:textId="77777777" w:rsidR="00685511" w:rsidRPr="00685511" w:rsidRDefault="00685511" w:rsidP="00685511">
      <w:pPr>
        <w:rPr>
          <w:lang w:val="en-US"/>
        </w:rPr>
      </w:pPr>
    </w:p>
    <w:tbl>
      <w:tblPr>
        <w:tblW w:w="69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992"/>
        <w:gridCol w:w="1134"/>
        <w:gridCol w:w="992"/>
        <w:gridCol w:w="1134"/>
      </w:tblGrid>
      <w:tr w:rsidR="00DB33C8" w:rsidRPr="00860D0F" w14:paraId="68BF7EBE" w14:textId="77777777" w:rsidTr="008717C4">
        <w:trPr>
          <w:trHeight w:val="255"/>
        </w:trPr>
        <w:tc>
          <w:tcPr>
            <w:tcW w:w="6946" w:type="dxa"/>
            <w:gridSpan w:val="5"/>
            <w:noWrap/>
          </w:tcPr>
          <w:p w14:paraId="355DC0F0" w14:textId="5BD55EF1" w:rsidR="00DB33C8" w:rsidRPr="00867EA5" w:rsidRDefault="00DB33C8" w:rsidP="00C11F61">
            <w:pPr>
              <w:pStyle w:val="Tablecontent"/>
              <w:rPr>
                <w:lang w:val="en-US"/>
              </w:rPr>
            </w:pPr>
            <w:r w:rsidRPr="00867EA5">
              <w:rPr>
                <w:b/>
                <w:bCs/>
                <w:lang w:val="en-US"/>
              </w:rPr>
              <w:t>Table X.</w:t>
            </w:r>
            <w:r w:rsidRPr="00867EA5">
              <w:rPr>
                <w:lang w:val="en-US"/>
              </w:rPr>
              <w:t xml:space="preserve"> </w:t>
            </w:r>
            <w:proofErr w:type="spellStart"/>
            <w:r w:rsidR="00A46375">
              <w:rPr>
                <w:lang w:val="en-US"/>
              </w:rPr>
              <w:t>Xxx</w:t>
            </w:r>
            <w:proofErr w:type="spellEnd"/>
            <w:r w:rsidR="00A46375">
              <w:rPr>
                <w:lang w:val="en-US"/>
              </w:rPr>
              <w:t xml:space="preserve"> (</w:t>
            </w:r>
            <w:r w:rsidR="00176FEE">
              <w:rPr>
                <w:lang w:val="en-US"/>
              </w:rPr>
              <w:t>s</w:t>
            </w:r>
            <w:r w:rsidR="00F451B0" w:rsidRPr="00867EA5">
              <w:rPr>
                <w:lang w:val="en-US"/>
              </w:rPr>
              <w:t xml:space="preserve">tyle </w:t>
            </w:r>
            <w:r w:rsidR="00B2434F" w:rsidRPr="00867EA5">
              <w:rPr>
                <w:lang w:val="en-US"/>
              </w:rPr>
              <w:t>Table</w:t>
            </w:r>
            <w:r w:rsidR="00176FEE">
              <w:rPr>
                <w:lang w:val="en-US"/>
              </w:rPr>
              <w:t xml:space="preserve"> content</w:t>
            </w:r>
            <w:r w:rsidRPr="00867EA5">
              <w:rPr>
                <w:lang w:val="en-US"/>
              </w:rPr>
              <w:t>)</w:t>
            </w:r>
            <w:r w:rsidR="00176FEE">
              <w:rPr>
                <w:lang w:val="en-US"/>
              </w:rPr>
              <w:t>.</w:t>
            </w:r>
            <w:r w:rsidRPr="00867EA5">
              <w:rPr>
                <w:lang w:val="en-US"/>
              </w:rPr>
              <w:t xml:space="preserve"> </w:t>
            </w:r>
            <w:r w:rsidR="00712120" w:rsidRPr="00867EA5">
              <w:rPr>
                <w:lang w:val="en-US"/>
              </w:rPr>
              <w:t xml:space="preserve">Use </w:t>
            </w:r>
            <w:r w:rsidR="00A46375">
              <w:rPr>
                <w:lang w:val="en-US"/>
              </w:rPr>
              <w:t xml:space="preserve">the style </w:t>
            </w:r>
            <w:r w:rsidR="00712120" w:rsidRPr="00867EA5">
              <w:rPr>
                <w:lang w:val="en-US"/>
              </w:rPr>
              <w:t>throughout (</w:t>
            </w:r>
            <w:r w:rsidR="005E5DA6" w:rsidRPr="00867EA5">
              <w:rPr>
                <w:lang w:val="en-US"/>
              </w:rPr>
              <w:t>table heading, column headings and</w:t>
            </w:r>
            <w:r w:rsidR="00712120" w:rsidRPr="00867EA5">
              <w:rPr>
                <w:lang w:val="en-US"/>
              </w:rPr>
              <w:t xml:space="preserve"> column text)</w:t>
            </w:r>
            <w:r w:rsidR="005E5DA6" w:rsidRPr="00A46375">
              <w:rPr>
                <w:vertAlign w:val="superscript"/>
                <w:lang w:val="en-US"/>
              </w:rPr>
              <w:t xml:space="preserve"> </w:t>
            </w:r>
            <w:r w:rsidR="005370BD" w:rsidRPr="00A46375">
              <w:rPr>
                <w:vertAlign w:val="superscript"/>
                <w:lang w:val="en-US"/>
              </w:rPr>
              <w:t>1</w:t>
            </w:r>
            <w:r w:rsidRPr="00867EA5">
              <w:rPr>
                <w:lang w:val="en-US"/>
              </w:rPr>
              <w:t>.</w:t>
            </w:r>
          </w:p>
        </w:tc>
      </w:tr>
      <w:tr w:rsidR="00DB33C8" w:rsidRPr="00C11F61" w14:paraId="2939BC3E" w14:textId="77777777" w:rsidTr="008717C4">
        <w:trPr>
          <w:trHeight w:val="255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56E2AC6" w14:textId="37ED811B" w:rsidR="00DB33C8" w:rsidRPr="00C11F61" w:rsidRDefault="00DB33C8" w:rsidP="00176FEE">
            <w:pPr>
              <w:pStyle w:val="Tablecontent"/>
              <w:jc w:val="left"/>
            </w:pPr>
            <w:proofErr w:type="spellStart"/>
            <w:r w:rsidRPr="00C11F61">
              <w:t>Column</w:t>
            </w:r>
            <w:proofErr w:type="spellEnd"/>
            <w:r w:rsidRPr="00C11F61">
              <w:t xml:space="preserve"> </w:t>
            </w:r>
            <w:proofErr w:type="spellStart"/>
            <w:r w:rsidRPr="00C11F61">
              <w:t>heading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6BA90C" w14:textId="77777777" w:rsidR="00DB33C8" w:rsidRPr="00C11F61" w:rsidRDefault="00DB33C8" w:rsidP="00176FEE">
            <w:pPr>
              <w:pStyle w:val="Tablecontent"/>
              <w:jc w:val="left"/>
            </w:pPr>
            <w:proofErr w:type="spellStart"/>
            <w:r w:rsidRPr="00C11F61">
              <w:t>Column</w:t>
            </w:r>
            <w:proofErr w:type="spellEnd"/>
            <w:r w:rsidRPr="00C11F61">
              <w:t xml:space="preserve"> </w:t>
            </w:r>
            <w:proofErr w:type="spellStart"/>
            <w:r w:rsidRPr="00C11F61">
              <w:t>heading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3411743" w14:textId="77777777" w:rsidR="00DB33C8" w:rsidRPr="00C11F61" w:rsidRDefault="00DB33C8" w:rsidP="00176FEE">
            <w:pPr>
              <w:pStyle w:val="Tablecontent"/>
              <w:jc w:val="left"/>
            </w:pPr>
            <w:proofErr w:type="spellStart"/>
            <w:r w:rsidRPr="00C11F61">
              <w:t>Column</w:t>
            </w:r>
            <w:proofErr w:type="spellEnd"/>
            <w:r w:rsidRPr="00C11F61">
              <w:t xml:space="preserve"> </w:t>
            </w:r>
            <w:proofErr w:type="spellStart"/>
            <w:r w:rsidRPr="00C11F61">
              <w:t>heading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264061" w14:textId="77777777" w:rsidR="00DB33C8" w:rsidRPr="00C11F61" w:rsidRDefault="00DB33C8" w:rsidP="00176FEE">
            <w:pPr>
              <w:pStyle w:val="Tablecontent"/>
              <w:jc w:val="left"/>
            </w:pPr>
            <w:proofErr w:type="spellStart"/>
            <w:r w:rsidRPr="00C11F61">
              <w:t>Column</w:t>
            </w:r>
            <w:proofErr w:type="spellEnd"/>
            <w:r w:rsidRPr="00C11F61">
              <w:t xml:space="preserve"> </w:t>
            </w:r>
            <w:proofErr w:type="spellStart"/>
            <w:r w:rsidRPr="00C11F61">
              <w:t>heading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809750" w14:textId="518D9B7A" w:rsidR="00DB33C8" w:rsidRPr="00C11F61" w:rsidRDefault="00DB33C8" w:rsidP="00176FEE">
            <w:pPr>
              <w:pStyle w:val="Tablecontent"/>
              <w:jc w:val="left"/>
            </w:pPr>
            <w:proofErr w:type="spellStart"/>
            <w:r w:rsidRPr="00C11F61">
              <w:t>Column</w:t>
            </w:r>
            <w:proofErr w:type="spellEnd"/>
            <w:r w:rsidRPr="00C11F61">
              <w:t xml:space="preserve"> </w:t>
            </w:r>
            <w:proofErr w:type="spellStart"/>
            <w:r w:rsidRPr="00C11F61">
              <w:t>heading</w:t>
            </w:r>
            <w:proofErr w:type="spellEnd"/>
          </w:p>
        </w:tc>
      </w:tr>
      <w:tr w:rsidR="00DB33C8" w:rsidRPr="00C11F61" w14:paraId="49C360C5" w14:textId="77777777" w:rsidTr="008717C4">
        <w:trPr>
          <w:trHeight w:val="255"/>
        </w:trPr>
        <w:tc>
          <w:tcPr>
            <w:tcW w:w="269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6F76ABF" w14:textId="23A836F1" w:rsidR="00DB33C8" w:rsidRPr="00C11F61" w:rsidRDefault="00DB33C8" w:rsidP="00C11F61">
            <w:pPr>
              <w:pStyle w:val="Tablecontent"/>
            </w:pPr>
            <w:r w:rsidRPr="00C11F61">
              <w:t>Text</w:t>
            </w:r>
            <w:r w:rsidRPr="00A46375">
              <w:rPr>
                <w:vertAlign w:val="superscript"/>
              </w:rPr>
              <w:t xml:space="preserve"> 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CC6DB27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3D26917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A16965B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F931CC3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</w:tr>
      <w:tr w:rsidR="00DB33C8" w:rsidRPr="00C11F61" w14:paraId="0DE59355" w14:textId="77777777" w:rsidTr="008717C4">
        <w:trPr>
          <w:trHeight w:val="255"/>
        </w:trPr>
        <w:tc>
          <w:tcPr>
            <w:tcW w:w="2694" w:type="dxa"/>
            <w:noWrap/>
            <w:vAlign w:val="bottom"/>
            <w:hideMark/>
          </w:tcPr>
          <w:p w14:paraId="67645030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992" w:type="dxa"/>
            <w:noWrap/>
            <w:vAlign w:val="bottom"/>
            <w:hideMark/>
          </w:tcPr>
          <w:p w14:paraId="0E652D7D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1134" w:type="dxa"/>
            <w:noWrap/>
            <w:vAlign w:val="bottom"/>
            <w:hideMark/>
          </w:tcPr>
          <w:p w14:paraId="5A8EC50A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992" w:type="dxa"/>
            <w:noWrap/>
            <w:vAlign w:val="bottom"/>
            <w:hideMark/>
          </w:tcPr>
          <w:p w14:paraId="3229E60D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1134" w:type="dxa"/>
            <w:noWrap/>
            <w:vAlign w:val="bottom"/>
            <w:hideMark/>
          </w:tcPr>
          <w:p w14:paraId="0C6B5D43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</w:tr>
      <w:tr w:rsidR="00DB33C8" w:rsidRPr="00C11F61" w14:paraId="65EB1C44" w14:textId="77777777" w:rsidTr="008717C4">
        <w:trPr>
          <w:trHeight w:val="255"/>
        </w:trPr>
        <w:tc>
          <w:tcPr>
            <w:tcW w:w="2694" w:type="dxa"/>
            <w:noWrap/>
            <w:vAlign w:val="bottom"/>
            <w:hideMark/>
          </w:tcPr>
          <w:p w14:paraId="3B51DC00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992" w:type="dxa"/>
            <w:noWrap/>
            <w:vAlign w:val="bottom"/>
            <w:hideMark/>
          </w:tcPr>
          <w:p w14:paraId="4E71C7B6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1134" w:type="dxa"/>
            <w:noWrap/>
            <w:vAlign w:val="bottom"/>
            <w:hideMark/>
          </w:tcPr>
          <w:p w14:paraId="7E07778A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992" w:type="dxa"/>
            <w:noWrap/>
            <w:vAlign w:val="bottom"/>
            <w:hideMark/>
          </w:tcPr>
          <w:p w14:paraId="7F81F4F2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1134" w:type="dxa"/>
            <w:noWrap/>
            <w:vAlign w:val="bottom"/>
            <w:hideMark/>
          </w:tcPr>
          <w:p w14:paraId="379EE605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</w:tr>
      <w:tr w:rsidR="00DB33C8" w:rsidRPr="00C11F61" w14:paraId="15F8502D" w14:textId="77777777" w:rsidTr="008717C4">
        <w:trPr>
          <w:trHeight w:val="255"/>
        </w:trPr>
        <w:tc>
          <w:tcPr>
            <w:tcW w:w="269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7A83D5D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C46D866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4E8A310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BC466C5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8A751C3" w14:textId="77777777" w:rsidR="00DB33C8" w:rsidRPr="00C11F61" w:rsidRDefault="00DB33C8" w:rsidP="00C11F61">
            <w:pPr>
              <w:pStyle w:val="Tablecontent"/>
            </w:pPr>
            <w:r w:rsidRPr="00C11F61">
              <w:t>Text</w:t>
            </w:r>
          </w:p>
        </w:tc>
      </w:tr>
    </w:tbl>
    <w:p w14:paraId="722899DF" w14:textId="7E80433D" w:rsidR="00DB33C8" w:rsidRPr="007A199E" w:rsidRDefault="00DB33C8" w:rsidP="00950886">
      <w:pPr>
        <w:pStyle w:val="Footnote"/>
        <w:rPr>
          <w:lang w:val="en-US"/>
        </w:rPr>
      </w:pPr>
      <w:r w:rsidRPr="007A199E">
        <w:rPr>
          <w:vertAlign w:val="superscript"/>
          <w:lang w:val="en-US"/>
        </w:rPr>
        <w:t xml:space="preserve">1 </w:t>
      </w:r>
      <w:r w:rsidRPr="007A199E">
        <w:rPr>
          <w:lang w:val="en-US"/>
        </w:rPr>
        <w:t>Footnote (</w:t>
      </w:r>
      <w:r w:rsidR="009A16E6">
        <w:rPr>
          <w:lang w:val="en-US"/>
        </w:rPr>
        <w:t>s</w:t>
      </w:r>
      <w:r w:rsidR="00950886" w:rsidRPr="007A199E">
        <w:rPr>
          <w:lang w:val="en-US"/>
        </w:rPr>
        <w:t>tyle Footnote</w:t>
      </w:r>
      <w:r w:rsidRPr="007A199E">
        <w:rPr>
          <w:lang w:val="en-US"/>
        </w:rPr>
        <w:t xml:space="preserve">) xxx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</w:t>
      </w:r>
      <w:proofErr w:type="spellEnd"/>
      <w:r w:rsidRPr="007A199E">
        <w:rPr>
          <w:lang w:val="en-US"/>
        </w:rPr>
        <w:t>.</w:t>
      </w:r>
    </w:p>
    <w:p w14:paraId="1AA403D0" w14:textId="77777777" w:rsidR="00DB33C8" w:rsidRPr="004331D0" w:rsidRDefault="00DB33C8" w:rsidP="00176FEE">
      <w:pPr>
        <w:pStyle w:val="Footnote"/>
        <w:rPr>
          <w:lang w:val="en-US"/>
        </w:rPr>
      </w:pPr>
      <w:r w:rsidRPr="004331D0">
        <w:rPr>
          <w:vertAlign w:val="superscript"/>
          <w:lang w:val="en-US"/>
        </w:rPr>
        <w:t xml:space="preserve">2 </w:t>
      </w:r>
      <w:r w:rsidRPr="004331D0">
        <w:rPr>
          <w:lang w:val="en-US"/>
        </w:rPr>
        <w:t xml:space="preserve">Footnote xxx </w:t>
      </w:r>
      <w:proofErr w:type="spellStart"/>
      <w:r w:rsidRPr="004331D0">
        <w:rPr>
          <w:lang w:val="en-US"/>
        </w:rPr>
        <w:t>xxx</w:t>
      </w:r>
      <w:proofErr w:type="spellEnd"/>
      <w:r w:rsidRPr="004331D0">
        <w:rPr>
          <w:lang w:val="en-US"/>
        </w:rPr>
        <w:t xml:space="preserve"> </w:t>
      </w:r>
      <w:proofErr w:type="spellStart"/>
      <w:r w:rsidRPr="004331D0">
        <w:rPr>
          <w:lang w:val="en-US"/>
        </w:rPr>
        <w:t>xxx</w:t>
      </w:r>
      <w:proofErr w:type="spellEnd"/>
      <w:r w:rsidRPr="004331D0">
        <w:rPr>
          <w:lang w:val="en-US"/>
        </w:rPr>
        <w:t xml:space="preserve"> </w:t>
      </w:r>
      <w:proofErr w:type="spellStart"/>
      <w:r w:rsidRPr="004331D0">
        <w:rPr>
          <w:lang w:val="en-US"/>
        </w:rPr>
        <w:t>xxx</w:t>
      </w:r>
      <w:proofErr w:type="spellEnd"/>
      <w:r w:rsidRPr="004331D0">
        <w:rPr>
          <w:lang w:val="en-US"/>
        </w:rPr>
        <w:t>.</w:t>
      </w:r>
    </w:p>
    <w:p w14:paraId="1BBB9729" w14:textId="3D6727FF" w:rsidR="002770D6" w:rsidRPr="00A46375" w:rsidRDefault="00F50FA1" w:rsidP="00A46375">
      <w:pPr>
        <w:pStyle w:val="1Heading"/>
        <w:rPr>
          <w:lang w:val="en-GB"/>
        </w:rPr>
      </w:pPr>
      <w:bookmarkStart w:id="12" w:name="_Toc535389003"/>
      <w:bookmarkStart w:id="13" w:name="_Toc183184125"/>
      <w:r w:rsidRPr="00A46375">
        <w:rPr>
          <w:lang w:val="en-GB"/>
        </w:rPr>
        <w:t xml:space="preserve">3. </w:t>
      </w:r>
      <w:r w:rsidR="00984EC8" w:rsidRPr="00A46375">
        <w:rPr>
          <w:lang w:val="en-GB"/>
        </w:rPr>
        <w:t>Third chapter</w:t>
      </w:r>
      <w:r w:rsidRPr="00A46375">
        <w:rPr>
          <w:lang w:val="en-GB"/>
        </w:rPr>
        <w:t xml:space="preserve"> (</w:t>
      </w:r>
      <w:r w:rsidR="009A16E6">
        <w:rPr>
          <w:lang w:val="en-GB"/>
        </w:rPr>
        <w:t>s</w:t>
      </w:r>
      <w:r w:rsidR="00E2579A" w:rsidRPr="00A46375">
        <w:rPr>
          <w:lang w:val="en-GB"/>
        </w:rPr>
        <w:t xml:space="preserve">tyle </w:t>
      </w:r>
      <w:r w:rsidRPr="00A46375">
        <w:rPr>
          <w:lang w:val="en-GB"/>
        </w:rPr>
        <w:t xml:space="preserve">1 </w:t>
      </w:r>
      <w:r w:rsidR="00A46375" w:rsidRPr="00A46375">
        <w:rPr>
          <w:lang w:val="en-GB"/>
        </w:rPr>
        <w:t>Heading</w:t>
      </w:r>
      <w:r w:rsidRPr="00A46375">
        <w:rPr>
          <w:lang w:val="en-GB"/>
        </w:rPr>
        <w:t>)</w:t>
      </w:r>
      <w:bookmarkEnd w:id="12"/>
      <w:bookmarkEnd w:id="13"/>
    </w:p>
    <w:p w14:paraId="73AEBDED" w14:textId="4C7532C6" w:rsidR="000D2CDA" w:rsidRPr="007A199E" w:rsidRDefault="00E2579A" w:rsidP="000D2CDA">
      <w:pPr>
        <w:rPr>
          <w:rStyle w:val="Emphasis"/>
          <w:rFonts w:cstheme="minorHAnsi"/>
          <w:lang w:val="en-US"/>
        </w:rPr>
      </w:pPr>
      <w:bookmarkStart w:id="14" w:name="_Toc535389004"/>
      <w:r w:rsidRPr="007A199E">
        <w:rPr>
          <w:lang w:val="en-US"/>
        </w:rPr>
        <w:t xml:space="preserve">Text with quote: </w:t>
      </w:r>
      <w:r w:rsidRPr="007A199E">
        <w:rPr>
          <w:rStyle w:val="QuoteChar"/>
          <w:rFonts w:ascii="Aptos" w:hAnsi="Aptos"/>
          <w:lang w:val="en-US"/>
        </w:rPr>
        <w:t xml:space="preserve">xxx </w:t>
      </w:r>
      <w:proofErr w:type="spellStart"/>
      <w:r w:rsidRPr="007A199E">
        <w:rPr>
          <w:rStyle w:val="QuoteChar"/>
          <w:rFonts w:ascii="Aptos" w:hAnsi="Aptos"/>
          <w:lang w:val="en-US"/>
        </w:rPr>
        <w:t>xxx</w:t>
      </w:r>
      <w:proofErr w:type="spellEnd"/>
      <w:r w:rsidRPr="007A199E">
        <w:rPr>
          <w:rStyle w:val="QuoteChar"/>
          <w:rFonts w:ascii="Aptos" w:hAnsi="Aptos"/>
          <w:lang w:val="en-US"/>
        </w:rPr>
        <w:t xml:space="preserve"> </w:t>
      </w:r>
      <w:proofErr w:type="spellStart"/>
      <w:r w:rsidRPr="007A199E">
        <w:rPr>
          <w:rStyle w:val="QuoteChar"/>
          <w:rFonts w:ascii="Aptos" w:hAnsi="Aptos"/>
          <w:lang w:val="en-US"/>
        </w:rPr>
        <w:t>xxx</w:t>
      </w:r>
      <w:proofErr w:type="spellEnd"/>
      <w:r w:rsidRPr="007A199E">
        <w:rPr>
          <w:rStyle w:val="QuoteChar"/>
          <w:rFonts w:ascii="Aptos" w:hAnsi="Aptos"/>
          <w:lang w:val="en-US"/>
        </w:rPr>
        <w:t xml:space="preserve"> </w:t>
      </w:r>
      <w:proofErr w:type="spellStart"/>
      <w:r w:rsidRPr="007A199E">
        <w:rPr>
          <w:rStyle w:val="QuoteChar"/>
          <w:rFonts w:ascii="Aptos" w:hAnsi="Aptos"/>
          <w:lang w:val="en-US"/>
        </w:rPr>
        <w:t>xxx</w:t>
      </w:r>
      <w:proofErr w:type="spellEnd"/>
      <w:r w:rsidRPr="007A199E">
        <w:rPr>
          <w:rStyle w:val="QuoteChar"/>
          <w:rFonts w:ascii="Aptos" w:hAnsi="Aptos"/>
          <w:lang w:val="en-US"/>
        </w:rPr>
        <w:t xml:space="preserve"> </w:t>
      </w:r>
      <w:proofErr w:type="spellStart"/>
      <w:r w:rsidRPr="007A199E">
        <w:rPr>
          <w:rStyle w:val="QuoteChar"/>
          <w:rFonts w:ascii="Aptos" w:hAnsi="Aptos"/>
          <w:lang w:val="en-US"/>
        </w:rPr>
        <w:t>xxx</w:t>
      </w:r>
      <w:proofErr w:type="spellEnd"/>
      <w:r w:rsidRPr="007A199E">
        <w:rPr>
          <w:rStyle w:val="QuoteChar"/>
          <w:rFonts w:ascii="Aptos" w:hAnsi="Aptos"/>
          <w:lang w:val="en-US"/>
        </w:rPr>
        <w:t xml:space="preserve"> </w:t>
      </w:r>
      <w:proofErr w:type="spellStart"/>
      <w:r w:rsidRPr="007A199E">
        <w:rPr>
          <w:rStyle w:val="QuoteChar"/>
          <w:rFonts w:ascii="Aptos" w:hAnsi="Aptos"/>
          <w:lang w:val="en-US"/>
        </w:rPr>
        <w:t>xxx</w:t>
      </w:r>
      <w:proofErr w:type="spellEnd"/>
      <w:r w:rsidRPr="007A199E">
        <w:rPr>
          <w:rStyle w:val="QuoteChar"/>
          <w:rFonts w:ascii="Aptos" w:hAnsi="Aptos"/>
          <w:lang w:val="en-US"/>
        </w:rPr>
        <w:t xml:space="preserve"> </w:t>
      </w:r>
      <w:proofErr w:type="spellStart"/>
      <w:r w:rsidRPr="007A199E">
        <w:rPr>
          <w:rStyle w:val="QuoteChar"/>
          <w:rFonts w:ascii="Aptos" w:hAnsi="Aptos"/>
          <w:lang w:val="en-US"/>
        </w:rPr>
        <w:t>xxx</w:t>
      </w:r>
      <w:proofErr w:type="spellEnd"/>
      <w:r w:rsidRPr="007A199E">
        <w:rPr>
          <w:rStyle w:val="QuoteChar"/>
          <w:rFonts w:ascii="Aptos" w:hAnsi="Aptos"/>
          <w:lang w:val="en-US"/>
        </w:rPr>
        <w:t xml:space="preserve"> </w:t>
      </w:r>
      <w:proofErr w:type="spellStart"/>
      <w:r w:rsidRPr="007A199E">
        <w:rPr>
          <w:rStyle w:val="QuoteChar"/>
          <w:rFonts w:ascii="Aptos" w:hAnsi="Aptos"/>
          <w:lang w:val="en-US"/>
        </w:rPr>
        <w:t>xxx</w:t>
      </w:r>
      <w:proofErr w:type="spellEnd"/>
      <w:r w:rsidRPr="007A199E">
        <w:rPr>
          <w:rStyle w:val="QuoteChar"/>
          <w:rFonts w:ascii="Aptos" w:hAnsi="Aptos"/>
          <w:lang w:val="en-US"/>
        </w:rPr>
        <w:t xml:space="preserve"> </w:t>
      </w:r>
      <w:proofErr w:type="spellStart"/>
      <w:r w:rsidRPr="007A199E">
        <w:rPr>
          <w:rStyle w:val="QuoteChar"/>
          <w:rFonts w:ascii="Aptos" w:hAnsi="Aptos"/>
          <w:lang w:val="en-US"/>
        </w:rPr>
        <w:t>xxx</w:t>
      </w:r>
      <w:proofErr w:type="spellEnd"/>
      <w:r w:rsidRPr="007A199E">
        <w:rPr>
          <w:rStyle w:val="Emphasis"/>
          <w:rFonts w:cstheme="minorHAnsi"/>
          <w:lang w:val="en-US"/>
        </w:rPr>
        <w:t xml:space="preserve"> (</w:t>
      </w:r>
      <w:r w:rsidR="00A46375">
        <w:rPr>
          <w:rStyle w:val="Emphasis"/>
          <w:rFonts w:cstheme="minorHAnsi"/>
          <w:lang w:val="en-US"/>
        </w:rPr>
        <w:t>s</w:t>
      </w:r>
      <w:r w:rsidRPr="007A199E">
        <w:rPr>
          <w:rStyle w:val="Emphasis"/>
          <w:rFonts w:cstheme="minorHAnsi"/>
          <w:lang w:val="en-US"/>
        </w:rPr>
        <w:t xml:space="preserve">tyle </w:t>
      </w:r>
      <w:r w:rsidR="00A46375">
        <w:rPr>
          <w:rStyle w:val="Emphasis"/>
          <w:rFonts w:cstheme="minorHAnsi"/>
          <w:lang w:val="en-US"/>
        </w:rPr>
        <w:t>Normal and italic</w:t>
      </w:r>
      <w:r w:rsidRPr="007A199E">
        <w:rPr>
          <w:rStyle w:val="Emphasis"/>
          <w:rFonts w:cstheme="minorHAnsi"/>
          <w:lang w:val="en-US"/>
        </w:rPr>
        <w:t>)</w:t>
      </w:r>
      <w:bookmarkStart w:id="15" w:name="_Toc183184128"/>
      <w:bookmarkEnd w:id="14"/>
    </w:p>
    <w:p w14:paraId="06C40377" w14:textId="77777777" w:rsidR="000D2CDA" w:rsidRPr="007A199E" w:rsidRDefault="000D2CDA">
      <w:pPr>
        <w:spacing w:before="0" w:after="0"/>
        <w:rPr>
          <w:rStyle w:val="Emphasis"/>
          <w:rFonts w:cstheme="minorHAnsi"/>
          <w:lang w:val="en-US"/>
        </w:rPr>
      </w:pPr>
      <w:r w:rsidRPr="007A199E">
        <w:rPr>
          <w:rStyle w:val="Emphasis"/>
          <w:rFonts w:cstheme="minorHAnsi"/>
          <w:lang w:val="en-US"/>
        </w:rPr>
        <w:br w:type="page"/>
      </w:r>
    </w:p>
    <w:p w14:paraId="009A476E" w14:textId="1BDB2C79" w:rsidR="00AD631C" w:rsidRPr="00867EA5" w:rsidRDefault="00134C0D" w:rsidP="00F376E8">
      <w:pPr>
        <w:pStyle w:val="1Heading"/>
        <w:rPr>
          <w:lang w:val="en-US"/>
        </w:rPr>
      </w:pPr>
      <w:r>
        <w:rPr>
          <w:lang w:val="en-US"/>
        </w:rPr>
        <w:lastRenderedPageBreak/>
        <w:t>X</w:t>
      </w:r>
      <w:r w:rsidR="002934A5">
        <w:rPr>
          <w:lang w:val="en-US"/>
        </w:rPr>
        <w:t xml:space="preserve">. </w:t>
      </w:r>
      <w:r w:rsidR="00AD631C" w:rsidRPr="00867EA5">
        <w:rPr>
          <w:lang w:val="en-US"/>
        </w:rPr>
        <w:t>References (</w:t>
      </w:r>
      <w:r w:rsidR="009A16E6">
        <w:rPr>
          <w:lang w:val="en-US"/>
        </w:rPr>
        <w:t>n</w:t>
      </w:r>
      <w:r w:rsidR="00F92097" w:rsidRPr="00867EA5">
        <w:rPr>
          <w:lang w:val="en-US"/>
        </w:rPr>
        <w:t>ew page,</w:t>
      </w:r>
      <w:r w:rsidR="002973CD" w:rsidRPr="00867EA5">
        <w:rPr>
          <w:lang w:val="en-US"/>
        </w:rPr>
        <w:t xml:space="preserve"> </w:t>
      </w:r>
      <w:r w:rsidR="009A16E6">
        <w:rPr>
          <w:lang w:val="en-US"/>
        </w:rPr>
        <w:t>s</w:t>
      </w:r>
      <w:r w:rsidR="00AD631C" w:rsidRPr="00867EA5">
        <w:rPr>
          <w:lang w:val="en-US"/>
        </w:rPr>
        <w:t xml:space="preserve">tyle 1 </w:t>
      </w:r>
      <w:r w:rsidR="00F92097" w:rsidRPr="00867EA5">
        <w:rPr>
          <w:lang w:val="en-US"/>
        </w:rPr>
        <w:t>Heading</w:t>
      </w:r>
      <w:r w:rsidR="00AD631C" w:rsidRPr="00867EA5">
        <w:rPr>
          <w:lang w:val="en-US"/>
        </w:rPr>
        <w:t>)</w:t>
      </w:r>
      <w:bookmarkEnd w:id="15"/>
    </w:p>
    <w:p w14:paraId="4E9D2427" w14:textId="0728732E" w:rsidR="00C21912" w:rsidRPr="007A199E" w:rsidRDefault="00C21912" w:rsidP="00685511">
      <w:pPr>
        <w:jc w:val="left"/>
        <w:rPr>
          <w:lang w:val="en-US"/>
        </w:rPr>
      </w:pPr>
      <w:r w:rsidRPr="007A199E">
        <w:rPr>
          <w:lang w:val="en-US"/>
        </w:rPr>
        <w:t xml:space="preserve">References are given according </w:t>
      </w:r>
      <w:r w:rsidRPr="009A16E6">
        <w:rPr>
          <w:lang w:val="en-US"/>
        </w:rPr>
        <w:t xml:space="preserve">to the Vancouver </w:t>
      </w:r>
      <w:r w:rsidR="009A16E6">
        <w:rPr>
          <w:lang w:val="en-US"/>
        </w:rPr>
        <w:t xml:space="preserve">(medicine) </w:t>
      </w:r>
      <w:r w:rsidRPr="009A16E6">
        <w:rPr>
          <w:lang w:val="en-US"/>
        </w:rPr>
        <w:t>system</w:t>
      </w:r>
      <w:r w:rsidRPr="007A199E">
        <w:rPr>
          <w:lang w:val="en-US"/>
        </w:rPr>
        <w:t xml:space="preserve">: </w:t>
      </w:r>
      <w:hyperlink r:id="rId17" w:anchor="journals" w:history="1">
        <w:r w:rsidR="006A7B79" w:rsidRPr="00510071">
          <w:rPr>
            <w:rStyle w:val="Hyperlink"/>
            <w:rFonts w:cs="Calibri"/>
            <w:lang w:val="en-US"/>
          </w:rPr>
          <w:t>https://www.nlm.nih.gov/bsd/uniform_requirements.html#journals</w:t>
        </w:r>
      </w:hyperlink>
      <w:r w:rsidRPr="007A199E">
        <w:rPr>
          <w:lang w:val="en-US"/>
        </w:rPr>
        <w:t xml:space="preserve"> </w:t>
      </w:r>
    </w:p>
    <w:p w14:paraId="76E0CCE4" w14:textId="77777777" w:rsidR="00921EBC" w:rsidRPr="007A199E" w:rsidRDefault="00921EBC" w:rsidP="00F376E8">
      <w:pPr>
        <w:rPr>
          <w:lang w:val="en-US"/>
        </w:rPr>
      </w:pPr>
      <w:r w:rsidRPr="007A199E">
        <w:rPr>
          <w:lang w:val="en-US"/>
        </w:rPr>
        <w:t>Rules:</w:t>
      </w:r>
    </w:p>
    <w:p w14:paraId="29214D2D" w14:textId="77777777" w:rsidR="00921EBC" w:rsidRPr="007A199E" w:rsidRDefault="00921EBC" w:rsidP="00921EBC">
      <w:pPr>
        <w:pStyle w:val="ListParagraph"/>
        <w:numPr>
          <w:ilvl w:val="0"/>
          <w:numId w:val="7"/>
        </w:numPr>
        <w:ind w:left="714" w:hanging="357"/>
        <w:contextualSpacing w:val="0"/>
        <w:rPr>
          <w:lang w:val="en-US"/>
        </w:rPr>
      </w:pPr>
      <w:r w:rsidRPr="007A199E">
        <w:rPr>
          <w:lang w:val="en-US"/>
        </w:rPr>
        <w:t xml:space="preserve">Generic journal reference: Authors(s). Title. </w:t>
      </w:r>
      <w:r w:rsidRPr="007A199E">
        <w:rPr>
          <w:i/>
          <w:iCs/>
          <w:lang w:val="en-US"/>
        </w:rPr>
        <w:t>Source.</w:t>
      </w:r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Year;Volume:pages</w:t>
      </w:r>
      <w:proofErr w:type="spellEnd"/>
      <w:r w:rsidRPr="007A199E">
        <w:rPr>
          <w:lang w:val="en-US"/>
        </w:rPr>
        <w:t>.</w:t>
      </w:r>
    </w:p>
    <w:p w14:paraId="7D9A850B" w14:textId="77777777" w:rsidR="00921EBC" w:rsidRPr="007A199E" w:rsidRDefault="00921EBC" w:rsidP="00921EBC">
      <w:pPr>
        <w:pStyle w:val="ListParagraph"/>
        <w:numPr>
          <w:ilvl w:val="0"/>
          <w:numId w:val="7"/>
        </w:numPr>
        <w:ind w:left="714" w:hanging="357"/>
        <w:contextualSpacing w:val="0"/>
        <w:rPr>
          <w:lang w:val="en-US"/>
        </w:rPr>
      </w:pPr>
      <w:r w:rsidRPr="007A199E">
        <w:rPr>
          <w:lang w:val="en-US"/>
        </w:rPr>
        <w:t xml:space="preserve">Generic book reference: Author(s). </w:t>
      </w:r>
      <w:r w:rsidRPr="007A199E">
        <w:rPr>
          <w:i/>
          <w:iCs/>
          <w:lang w:val="en-US"/>
        </w:rPr>
        <w:t>Book title</w:t>
      </w:r>
      <w:r w:rsidRPr="007A199E">
        <w:rPr>
          <w:lang w:val="en-US"/>
        </w:rPr>
        <w:t xml:space="preserve">. In: Book author(s), ed. </w:t>
      </w:r>
      <w:r w:rsidRPr="007A199E">
        <w:rPr>
          <w:i/>
          <w:iCs/>
          <w:lang w:val="en-US"/>
        </w:rPr>
        <w:t>Book title.</w:t>
      </w:r>
      <w:r w:rsidRPr="007A199E">
        <w:rPr>
          <w:lang w:val="en-US"/>
        </w:rPr>
        <w:t xml:space="preserve"> Publisher, Edition, Year: pages.</w:t>
      </w:r>
    </w:p>
    <w:p w14:paraId="2BEF0510" w14:textId="77777777" w:rsidR="00921EBC" w:rsidRPr="007A199E" w:rsidRDefault="00921EBC" w:rsidP="00921EBC">
      <w:pPr>
        <w:pStyle w:val="ListParagraph"/>
        <w:numPr>
          <w:ilvl w:val="0"/>
          <w:numId w:val="7"/>
        </w:numPr>
        <w:ind w:left="714" w:hanging="357"/>
        <w:contextualSpacing w:val="0"/>
        <w:rPr>
          <w:lang w:val="en-US"/>
        </w:rPr>
      </w:pPr>
      <w:r w:rsidRPr="007A199E">
        <w:rPr>
          <w:lang w:val="en-US"/>
        </w:rPr>
        <w:t xml:space="preserve">Generic book chapter reference: Author(s). Chapter title. In: Book author(s), ed. </w:t>
      </w:r>
      <w:r w:rsidRPr="007A199E">
        <w:rPr>
          <w:i/>
          <w:iCs/>
          <w:lang w:val="en-US"/>
        </w:rPr>
        <w:t>Book title.</w:t>
      </w:r>
      <w:r w:rsidRPr="007A199E">
        <w:rPr>
          <w:lang w:val="en-US"/>
        </w:rPr>
        <w:t xml:space="preserve"> Publisher, Edition, Year: pages.</w:t>
      </w:r>
    </w:p>
    <w:p w14:paraId="0BA1F947" w14:textId="77777777" w:rsidR="00921EBC" w:rsidRPr="007A199E" w:rsidRDefault="00921EBC" w:rsidP="00921EBC">
      <w:pPr>
        <w:pStyle w:val="ListParagraph"/>
        <w:numPr>
          <w:ilvl w:val="0"/>
          <w:numId w:val="7"/>
        </w:numPr>
        <w:ind w:left="714" w:hanging="357"/>
        <w:contextualSpacing w:val="0"/>
        <w:rPr>
          <w:lang w:val="en-US"/>
        </w:rPr>
      </w:pPr>
      <w:r w:rsidRPr="007A199E">
        <w:rPr>
          <w:lang w:val="en-US"/>
        </w:rPr>
        <w:t>References are listed in alphabetical order by authors</w:t>
      </w:r>
    </w:p>
    <w:p w14:paraId="5FE4D0B0" w14:textId="77777777" w:rsidR="00921EBC" w:rsidRPr="007A199E" w:rsidRDefault="00921EBC" w:rsidP="00921EBC">
      <w:pPr>
        <w:pStyle w:val="ListParagraph"/>
        <w:numPr>
          <w:ilvl w:val="0"/>
          <w:numId w:val="7"/>
        </w:numPr>
        <w:ind w:left="714" w:hanging="357"/>
        <w:contextualSpacing w:val="0"/>
        <w:rPr>
          <w:lang w:val="en-US"/>
        </w:rPr>
      </w:pPr>
      <w:r w:rsidRPr="007A199E">
        <w:rPr>
          <w:lang w:val="en-US"/>
        </w:rPr>
        <w:t xml:space="preserve">All authors are listed, </w:t>
      </w:r>
      <w:proofErr w:type="spellStart"/>
      <w:r w:rsidRPr="007A199E">
        <w:rPr>
          <w:lang w:val="en-US"/>
        </w:rPr>
        <w:t>seprated</w:t>
      </w:r>
      <w:proofErr w:type="spellEnd"/>
      <w:r w:rsidRPr="007A199E">
        <w:rPr>
          <w:lang w:val="en-US"/>
        </w:rPr>
        <w:t xml:space="preserve"> by commas.</w:t>
      </w:r>
    </w:p>
    <w:p w14:paraId="6826DD1B" w14:textId="77777777" w:rsidR="00921EBC" w:rsidRPr="007A199E" w:rsidRDefault="00921EBC" w:rsidP="00921EBC">
      <w:pPr>
        <w:pStyle w:val="ListParagraph"/>
        <w:numPr>
          <w:ilvl w:val="0"/>
          <w:numId w:val="7"/>
        </w:numPr>
        <w:ind w:left="714" w:hanging="357"/>
        <w:contextualSpacing w:val="0"/>
        <w:rPr>
          <w:lang w:val="en-US"/>
        </w:rPr>
      </w:pPr>
      <w:r w:rsidRPr="007A199E">
        <w:rPr>
          <w:lang w:val="en-US"/>
        </w:rPr>
        <w:t>Title of journal or book in italics</w:t>
      </w:r>
    </w:p>
    <w:p w14:paraId="260ED7AD" w14:textId="77777777" w:rsidR="00F971EE" w:rsidRPr="007A199E" w:rsidRDefault="00F971EE" w:rsidP="009A16E6">
      <w:pPr>
        <w:pStyle w:val="ListParagraph"/>
        <w:numPr>
          <w:ilvl w:val="0"/>
          <w:numId w:val="7"/>
        </w:numPr>
        <w:ind w:left="714" w:hanging="357"/>
        <w:contextualSpacing w:val="0"/>
        <w:rPr>
          <w:lang w:val="en-US"/>
        </w:rPr>
      </w:pPr>
      <w:r w:rsidRPr="007A199E">
        <w:rPr>
          <w:lang w:val="en-US"/>
        </w:rPr>
        <w:t>Addition of unique article identifiers, DOI or PMID, at the end of each reference is encouraged.</w:t>
      </w:r>
    </w:p>
    <w:p w14:paraId="35FD479A" w14:textId="6362423E" w:rsidR="00921EBC" w:rsidRPr="007A199E" w:rsidRDefault="00921EBC" w:rsidP="00F971EE">
      <w:pPr>
        <w:pStyle w:val="ListParagraph"/>
        <w:numPr>
          <w:ilvl w:val="0"/>
          <w:numId w:val="7"/>
        </w:numPr>
        <w:ind w:left="714" w:hanging="357"/>
        <w:contextualSpacing w:val="0"/>
        <w:rPr>
          <w:lang w:val="en-US"/>
        </w:rPr>
      </w:pPr>
      <w:r w:rsidRPr="007A199E">
        <w:rPr>
          <w:lang w:val="en-US"/>
        </w:rPr>
        <w:t xml:space="preserve">Endnote style for </w:t>
      </w:r>
      <w:proofErr w:type="spellStart"/>
      <w:r w:rsidRPr="007A199E">
        <w:rPr>
          <w:i/>
          <w:iCs/>
          <w:lang w:val="en-US"/>
        </w:rPr>
        <w:t>Arbete</w:t>
      </w:r>
      <w:proofErr w:type="spellEnd"/>
      <w:r w:rsidRPr="007A199E">
        <w:rPr>
          <w:i/>
          <w:iCs/>
          <w:lang w:val="en-US"/>
        </w:rPr>
        <w:t xml:space="preserve"> </w:t>
      </w:r>
      <w:r w:rsidR="00A46375">
        <w:rPr>
          <w:i/>
          <w:iCs/>
          <w:lang w:val="en-US"/>
        </w:rPr>
        <w:t>&amp;</w:t>
      </w:r>
      <w:r w:rsidRPr="007A199E">
        <w:rPr>
          <w:i/>
          <w:iCs/>
          <w:lang w:val="en-US"/>
        </w:rPr>
        <w:t xml:space="preserve"> </w:t>
      </w:r>
      <w:proofErr w:type="spellStart"/>
      <w:r w:rsidR="00A46375">
        <w:rPr>
          <w:i/>
          <w:iCs/>
          <w:lang w:val="en-US"/>
        </w:rPr>
        <w:t>H</w:t>
      </w:r>
      <w:r w:rsidR="00A9105C" w:rsidRPr="007A199E">
        <w:rPr>
          <w:i/>
          <w:iCs/>
          <w:lang w:val="en-US"/>
        </w:rPr>
        <w:t>älsa</w:t>
      </w:r>
      <w:proofErr w:type="spellEnd"/>
      <w:r w:rsidRPr="007A199E">
        <w:rPr>
          <w:lang w:val="en-US"/>
        </w:rPr>
        <w:t xml:space="preserve"> is available</w:t>
      </w:r>
      <w:r w:rsidR="00F971EE" w:rsidRPr="007A199E">
        <w:rPr>
          <w:lang w:val="en-US"/>
        </w:rPr>
        <w:t xml:space="preserve"> here: </w:t>
      </w:r>
      <w:r w:rsidR="00F971EE" w:rsidRPr="007A199E">
        <w:rPr>
          <w:highlight w:val="yellow"/>
          <w:lang w:val="en-US"/>
        </w:rPr>
        <w:t>link</w:t>
      </w:r>
    </w:p>
    <w:p w14:paraId="794C3772" w14:textId="4013A0A9" w:rsidR="000B4C03" w:rsidRPr="007A199E" w:rsidRDefault="000B4C03" w:rsidP="00ED5395">
      <w:pPr>
        <w:rPr>
          <w:lang w:val="en-US"/>
        </w:rPr>
      </w:pPr>
      <w:r w:rsidRPr="007A199E">
        <w:rPr>
          <w:lang w:val="en-US"/>
        </w:rPr>
        <w:t>In systematic reviews with many references, the</w:t>
      </w:r>
      <w:r w:rsidR="00914A78" w:rsidRPr="007A199E">
        <w:rPr>
          <w:lang w:val="en-US"/>
        </w:rPr>
        <w:t xml:space="preserve"> references can be numbered but should still be in al</w:t>
      </w:r>
      <w:r w:rsidR="009F3940" w:rsidRPr="007A199E">
        <w:rPr>
          <w:lang w:val="en-US"/>
        </w:rPr>
        <w:t>phabetical order by authors. Author, year in the main text is then replaced by the reference number.</w:t>
      </w:r>
    </w:p>
    <w:p w14:paraId="50B1C346" w14:textId="5FAFC1D0" w:rsidR="00C21912" w:rsidRPr="007A199E" w:rsidRDefault="00ED5395" w:rsidP="00C21912">
      <w:pPr>
        <w:rPr>
          <w:lang w:val="en-US"/>
        </w:rPr>
      </w:pPr>
      <w:r w:rsidRPr="007A199E">
        <w:rPr>
          <w:lang w:val="en-US"/>
        </w:rPr>
        <w:t>Examples</w:t>
      </w:r>
      <w:r w:rsidR="009A16E6">
        <w:rPr>
          <w:lang w:val="en-US"/>
        </w:rPr>
        <w:t>:</w:t>
      </w:r>
    </w:p>
    <w:p w14:paraId="24D122E5" w14:textId="47666AA5" w:rsidR="00B3175B" w:rsidRPr="007A199E" w:rsidRDefault="00B3175B" w:rsidP="00B3175B">
      <w:pPr>
        <w:pStyle w:val="Referenser"/>
        <w:rPr>
          <w:rFonts w:cstheme="minorHAnsi"/>
          <w:lang w:val="en-US"/>
        </w:rPr>
      </w:pPr>
      <w:r w:rsidRPr="007A199E">
        <w:rPr>
          <w:rFonts w:cstheme="minorHAnsi"/>
          <w:lang w:val="en-US"/>
        </w:rPr>
        <w:t>1.</w:t>
      </w:r>
      <w:r w:rsidRPr="007A199E">
        <w:rPr>
          <w:rFonts w:cstheme="minorHAnsi"/>
          <w:lang w:val="en-US"/>
        </w:rPr>
        <w:tab/>
        <w:t xml:space="preserve">ACGIH. </w:t>
      </w:r>
      <w:r w:rsidRPr="007A199E">
        <w:rPr>
          <w:rFonts w:cstheme="minorHAnsi"/>
          <w:i/>
          <w:lang w:val="en-US"/>
        </w:rPr>
        <w:t>Documentation of the threshold limit values and biological exposure indices.</w:t>
      </w:r>
      <w:r w:rsidRPr="007A199E">
        <w:rPr>
          <w:rFonts w:cstheme="minorHAnsi"/>
          <w:lang w:val="en-US"/>
        </w:rPr>
        <w:t xml:space="preserve"> 7th ed. </w:t>
      </w:r>
      <w:proofErr w:type="spellStart"/>
      <w:r w:rsidRPr="007A199E">
        <w:rPr>
          <w:rFonts w:cstheme="minorHAnsi"/>
          <w:lang w:val="en-US"/>
        </w:rPr>
        <w:t>Cincinatti</w:t>
      </w:r>
      <w:proofErr w:type="spellEnd"/>
      <w:r w:rsidR="009A16E6">
        <w:rPr>
          <w:rFonts w:cstheme="minorHAnsi"/>
          <w:lang w:val="en-US"/>
        </w:rPr>
        <w:t>, US</w:t>
      </w:r>
      <w:r w:rsidRPr="007A199E">
        <w:rPr>
          <w:rFonts w:cstheme="minorHAnsi"/>
          <w:lang w:val="en-US"/>
        </w:rPr>
        <w:t>: American Conference of Governmental Industrial Hygienists Inc., 2001. (</w:t>
      </w:r>
      <w:r w:rsidR="009A16E6">
        <w:rPr>
          <w:rFonts w:cstheme="minorHAnsi"/>
          <w:lang w:val="en-US"/>
        </w:rPr>
        <w:t>s</w:t>
      </w:r>
      <w:r w:rsidRPr="007A199E">
        <w:rPr>
          <w:rFonts w:cstheme="minorHAnsi"/>
          <w:lang w:val="en-US"/>
        </w:rPr>
        <w:t xml:space="preserve">tyle </w:t>
      </w:r>
      <w:proofErr w:type="spellStart"/>
      <w:r w:rsidRPr="007A199E">
        <w:rPr>
          <w:rFonts w:cstheme="minorHAnsi"/>
          <w:lang w:val="en-US"/>
        </w:rPr>
        <w:t>Referenser</w:t>
      </w:r>
      <w:proofErr w:type="spellEnd"/>
      <w:r w:rsidRPr="007A199E">
        <w:rPr>
          <w:rFonts w:cstheme="minorHAnsi"/>
          <w:lang w:val="en-US"/>
        </w:rPr>
        <w:t xml:space="preserve">, </w:t>
      </w:r>
      <w:proofErr w:type="spellStart"/>
      <w:r w:rsidRPr="007A199E">
        <w:rPr>
          <w:rFonts w:cstheme="minorHAnsi"/>
          <w:lang w:val="en-US"/>
        </w:rPr>
        <w:t>Litteratur</w:t>
      </w:r>
      <w:proofErr w:type="spellEnd"/>
      <w:r w:rsidRPr="007A199E">
        <w:rPr>
          <w:rFonts w:cstheme="minorHAnsi"/>
          <w:lang w:val="en-US"/>
        </w:rPr>
        <w:t>)</w:t>
      </w:r>
      <w:r w:rsidR="0041105B" w:rsidRPr="007A199E">
        <w:rPr>
          <w:rFonts w:cstheme="minorHAnsi"/>
          <w:lang w:val="en-US"/>
        </w:rPr>
        <w:t xml:space="preserve"> </w:t>
      </w:r>
    </w:p>
    <w:p w14:paraId="06346D5B" w14:textId="77777777" w:rsidR="00B3175B" w:rsidRPr="007A199E" w:rsidRDefault="00B3175B" w:rsidP="00B3175B">
      <w:pPr>
        <w:pStyle w:val="Referenser"/>
        <w:rPr>
          <w:rFonts w:cstheme="minorHAnsi"/>
          <w:lang w:val="en-US"/>
        </w:rPr>
      </w:pPr>
      <w:r w:rsidRPr="007A199E">
        <w:rPr>
          <w:rFonts w:cstheme="minorHAnsi"/>
          <w:lang w:val="en-US"/>
        </w:rPr>
        <w:t>2.</w:t>
      </w:r>
      <w:r w:rsidRPr="007A199E">
        <w:rPr>
          <w:rFonts w:cstheme="minorHAnsi"/>
          <w:lang w:val="en-US"/>
        </w:rPr>
        <w:tab/>
        <w:t xml:space="preserve">Allison JH, Stewart MA. Reduced brain inositol in lithium-treated rats. </w:t>
      </w:r>
      <w:r w:rsidRPr="007A199E">
        <w:rPr>
          <w:rFonts w:cstheme="minorHAnsi"/>
          <w:i/>
          <w:lang w:val="en-US"/>
        </w:rPr>
        <w:t>Nat New Biol</w:t>
      </w:r>
      <w:r w:rsidRPr="007A199E">
        <w:rPr>
          <w:rFonts w:cstheme="minorHAnsi"/>
          <w:lang w:val="en-US"/>
        </w:rPr>
        <w:t xml:space="preserve"> 1971;233:267-268.</w:t>
      </w:r>
    </w:p>
    <w:p w14:paraId="2453FE72" w14:textId="77777777" w:rsidR="00B3175B" w:rsidRPr="007A199E" w:rsidRDefault="00B3175B" w:rsidP="00B3175B">
      <w:pPr>
        <w:pStyle w:val="Referenser"/>
        <w:rPr>
          <w:rFonts w:cstheme="minorHAnsi"/>
          <w:lang w:val="en-US"/>
        </w:rPr>
      </w:pPr>
      <w:r w:rsidRPr="007A199E">
        <w:rPr>
          <w:rFonts w:cstheme="minorHAnsi"/>
          <w:lang w:val="en-US"/>
        </w:rPr>
        <w:t>3.</w:t>
      </w:r>
      <w:r w:rsidRPr="007A199E">
        <w:rPr>
          <w:rFonts w:cstheme="minorHAnsi"/>
          <w:lang w:val="en-US"/>
        </w:rPr>
        <w:tab/>
        <w:t xml:space="preserve">Anderson DK, </w:t>
      </w:r>
      <w:proofErr w:type="spellStart"/>
      <w:r w:rsidRPr="007A199E">
        <w:rPr>
          <w:rFonts w:cstheme="minorHAnsi"/>
          <w:lang w:val="en-US"/>
        </w:rPr>
        <w:t>Prockop</w:t>
      </w:r>
      <w:proofErr w:type="spellEnd"/>
      <w:r w:rsidRPr="007A199E">
        <w:rPr>
          <w:rFonts w:cstheme="minorHAnsi"/>
          <w:lang w:val="en-US"/>
        </w:rPr>
        <w:t xml:space="preserve"> LD. Lithium absorption and distribution in body tissues. In: Johnson FN, ed. </w:t>
      </w:r>
      <w:r w:rsidRPr="007A199E">
        <w:rPr>
          <w:rFonts w:cstheme="minorHAnsi"/>
          <w:i/>
          <w:lang w:val="en-US"/>
        </w:rPr>
        <w:t xml:space="preserve">Lithium research and therapy. </w:t>
      </w:r>
      <w:r w:rsidRPr="007A199E">
        <w:rPr>
          <w:rFonts w:cstheme="minorHAnsi"/>
          <w:lang w:val="en-US"/>
        </w:rPr>
        <w:t xml:space="preserve">London: Academic Press, 1975:267-280. </w:t>
      </w:r>
    </w:p>
    <w:p w14:paraId="2C0E1802" w14:textId="77777777" w:rsidR="005531DB" w:rsidRPr="007A199E" w:rsidRDefault="005531DB">
      <w:pPr>
        <w:spacing w:before="0" w:after="0"/>
        <w:rPr>
          <w:rFonts w:cstheme="minorHAnsi"/>
          <w:sz w:val="30"/>
          <w:lang w:val="en-GB"/>
        </w:rPr>
      </w:pPr>
      <w:bookmarkStart w:id="16" w:name="_Toc183184129"/>
      <w:r w:rsidRPr="007A199E">
        <w:rPr>
          <w:rFonts w:cstheme="minorHAnsi"/>
          <w:lang w:val="en-GB"/>
        </w:rPr>
        <w:br w:type="page"/>
      </w:r>
    </w:p>
    <w:p w14:paraId="2F9B2F9F" w14:textId="241D9295" w:rsidR="002162E1" w:rsidRPr="00305B39" w:rsidRDefault="002162E1" w:rsidP="00305B39">
      <w:pPr>
        <w:pStyle w:val="1Heading"/>
        <w:rPr>
          <w:lang w:val="en-GB"/>
        </w:rPr>
      </w:pPr>
      <w:r w:rsidRPr="00305B39">
        <w:rPr>
          <w:lang w:val="en-GB"/>
        </w:rPr>
        <w:lastRenderedPageBreak/>
        <w:t xml:space="preserve">Appendix </w:t>
      </w:r>
      <w:r w:rsidR="007F5561" w:rsidRPr="00305B39">
        <w:rPr>
          <w:lang w:val="en-GB"/>
        </w:rPr>
        <w:t>(</w:t>
      </w:r>
      <w:r w:rsidR="009A16E6">
        <w:rPr>
          <w:lang w:val="en-GB"/>
        </w:rPr>
        <w:t>i</w:t>
      </w:r>
      <w:r w:rsidR="00AB5623" w:rsidRPr="00305B39">
        <w:rPr>
          <w:lang w:val="en-GB"/>
        </w:rPr>
        <w:t xml:space="preserve">f </w:t>
      </w:r>
      <w:r w:rsidR="001233C8" w:rsidRPr="00305B39">
        <w:rPr>
          <w:lang w:val="en-GB"/>
        </w:rPr>
        <w:t>applicable</w:t>
      </w:r>
      <w:r w:rsidR="00AB5623" w:rsidRPr="00305B39">
        <w:rPr>
          <w:lang w:val="en-GB"/>
        </w:rPr>
        <w:t>, new page, s</w:t>
      </w:r>
      <w:r w:rsidR="007F5561" w:rsidRPr="00305B39">
        <w:rPr>
          <w:lang w:val="en-GB"/>
        </w:rPr>
        <w:t xml:space="preserve">tyle 1 </w:t>
      </w:r>
      <w:r w:rsidR="00305B39" w:rsidRPr="00305B39">
        <w:rPr>
          <w:lang w:val="en-GB"/>
        </w:rPr>
        <w:t>Heading</w:t>
      </w:r>
      <w:r w:rsidR="007F5561" w:rsidRPr="00305B39">
        <w:rPr>
          <w:lang w:val="en-GB"/>
        </w:rPr>
        <w:t>)</w:t>
      </w:r>
      <w:bookmarkEnd w:id="16"/>
    </w:p>
    <w:p w14:paraId="7CE8DDAC" w14:textId="713AA8C6" w:rsidR="00251888" w:rsidRPr="007A199E" w:rsidRDefault="00AB5623" w:rsidP="00305B39">
      <w:pPr>
        <w:rPr>
          <w:lang w:val="en-US"/>
        </w:rPr>
      </w:pPr>
      <w:proofErr w:type="spellStart"/>
      <w:r w:rsidRPr="007A199E">
        <w:rPr>
          <w:lang w:val="en-US"/>
        </w:rPr>
        <w:t>Xxxxxxx</w:t>
      </w:r>
      <w:proofErr w:type="spellEnd"/>
      <w:r w:rsidRPr="007A199E">
        <w:rPr>
          <w:lang w:val="en-US"/>
        </w:rPr>
        <w:t xml:space="preserve"> </w:t>
      </w:r>
      <w:proofErr w:type="spellStart"/>
      <w:r w:rsidRPr="007A199E">
        <w:rPr>
          <w:lang w:val="en-US"/>
        </w:rPr>
        <w:t>xxxxxxxxxx</w:t>
      </w:r>
      <w:proofErr w:type="spellEnd"/>
      <w:r w:rsidRPr="007A199E">
        <w:rPr>
          <w:lang w:val="en-US"/>
        </w:rPr>
        <w:t>.</w:t>
      </w:r>
    </w:p>
    <w:sectPr w:rsidR="00251888" w:rsidRPr="007A199E" w:rsidSect="00305B39">
      <w:footerReference w:type="default" r:id="rId18"/>
      <w:pgSz w:w="11900" w:h="16840"/>
      <w:pgMar w:top="1418" w:right="1418" w:bottom="1418" w:left="1418" w:header="720" w:footer="851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3AE5F" w14:textId="77777777" w:rsidR="00851AAE" w:rsidRDefault="00851AAE">
      <w:r>
        <w:separator/>
      </w:r>
    </w:p>
  </w:endnote>
  <w:endnote w:type="continuationSeparator" w:id="0">
    <w:p w14:paraId="49BD4FDF" w14:textId="77777777" w:rsidR="00851AAE" w:rsidRDefault="00851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Sans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09EDD" w14:textId="77777777" w:rsidR="002770D6" w:rsidRDefault="00F50F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5B79D9" w14:textId="77777777" w:rsidR="002770D6" w:rsidRDefault="00277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9748264"/>
      <w:docPartObj>
        <w:docPartGallery w:val="Page Numbers (Bottom of Page)"/>
        <w:docPartUnique/>
      </w:docPartObj>
    </w:sdtPr>
    <w:sdtEndPr/>
    <w:sdtContent>
      <w:p w14:paraId="43F21C27" w14:textId="11DC0516" w:rsidR="00176FEE" w:rsidRPr="005401CA" w:rsidRDefault="00176FEE" w:rsidP="00176FEE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58DC5" w14:textId="77777777" w:rsidR="00851AAE" w:rsidRDefault="00851AAE">
      <w:r>
        <w:separator/>
      </w:r>
    </w:p>
  </w:footnote>
  <w:footnote w:type="continuationSeparator" w:id="0">
    <w:p w14:paraId="42FE4FAD" w14:textId="77777777" w:rsidR="00851AAE" w:rsidRDefault="00851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F041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F041D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F041D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5156E49"/>
    <w:multiLevelType w:val="hybridMultilevel"/>
    <w:tmpl w:val="636A5570"/>
    <w:lvl w:ilvl="0" w:tplc="2A124E04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63388"/>
    <w:multiLevelType w:val="hybridMultilevel"/>
    <w:tmpl w:val="3D5C64D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42DB6"/>
    <w:multiLevelType w:val="hybridMultilevel"/>
    <w:tmpl w:val="E2C4F936"/>
    <w:lvl w:ilvl="0" w:tplc="8BD2735A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37DEF"/>
    <w:multiLevelType w:val="hybridMultilevel"/>
    <w:tmpl w:val="8F1CC4B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5597E"/>
    <w:multiLevelType w:val="hybridMultilevel"/>
    <w:tmpl w:val="A198C726"/>
    <w:lvl w:ilvl="0" w:tplc="CDCECEA2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920008">
    <w:abstractNumId w:val="0"/>
  </w:num>
  <w:num w:numId="2" w16cid:durableId="863907672">
    <w:abstractNumId w:val="1"/>
  </w:num>
  <w:num w:numId="3" w16cid:durableId="1134642026">
    <w:abstractNumId w:val="2"/>
  </w:num>
  <w:num w:numId="4" w16cid:durableId="2143452281">
    <w:abstractNumId w:val="5"/>
  </w:num>
  <w:num w:numId="5" w16cid:durableId="1411658934">
    <w:abstractNumId w:val="7"/>
  </w:num>
  <w:num w:numId="6" w16cid:durableId="2012681696">
    <w:abstractNumId w:val="6"/>
  </w:num>
  <w:num w:numId="7" w16cid:durableId="1480415523">
    <w:abstractNumId w:val="3"/>
  </w:num>
  <w:num w:numId="8" w16cid:durableId="4344471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intFractionalCharacterWidth/>
  <w:hideSpellingErrors/>
  <w:hideGrammaticalErrors/>
  <w:proofState w:spelling="clean" w:grammar="clean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_Doc_Font_List_Name" w:val="_x0001__x0001__x0005_Times_x0008_New York"/>
    <w:docVar w:name="EN_Lib_Name_List_Name" w:val="22Birgitta's library JJ3"/>
    <w:docVar w:name="EN_Main_Body_Style_Name" w:val="A&amp;HJJ"/>
  </w:docVars>
  <w:rsids>
    <w:rsidRoot w:val="00CF18CC"/>
    <w:rsid w:val="000053A3"/>
    <w:rsid w:val="00007695"/>
    <w:rsid w:val="00016D17"/>
    <w:rsid w:val="0002346A"/>
    <w:rsid w:val="0002748B"/>
    <w:rsid w:val="0004722B"/>
    <w:rsid w:val="000565E0"/>
    <w:rsid w:val="0006002B"/>
    <w:rsid w:val="000625DA"/>
    <w:rsid w:val="00071136"/>
    <w:rsid w:val="000940CC"/>
    <w:rsid w:val="000B1E60"/>
    <w:rsid w:val="000B4C03"/>
    <w:rsid w:val="000C5F10"/>
    <w:rsid w:val="000C7808"/>
    <w:rsid w:val="000D2CDA"/>
    <w:rsid w:val="00104761"/>
    <w:rsid w:val="00116053"/>
    <w:rsid w:val="001233C8"/>
    <w:rsid w:val="00134C0D"/>
    <w:rsid w:val="0014117C"/>
    <w:rsid w:val="00143D04"/>
    <w:rsid w:val="00144D94"/>
    <w:rsid w:val="00145C1C"/>
    <w:rsid w:val="00152EE6"/>
    <w:rsid w:val="001728F8"/>
    <w:rsid w:val="00176FEE"/>
    <w:rsid w:val="00180A95"/>
    <w:rsid w:val="001A4833"/>
    <w:rsid w:val="001A78A9"/>
    <w:rsid w:val="001B54DB"/>
    <w:rsid w:val="001B7B3D"/>
    <w:rsid w:val="001D678D"/>
    <w:rsid w:val="001E68D9"/>
    <w:rsid w:val="002162E1"/>
    <w:rsid w:val="00251888"/>
    <w:rsid w:val="00251AB6"/>
    <w:rsid w:val="00251BA2"/>
    <w:rsid w:val="00262291"/>
    <w:rsid w:val="00264A7B"/>
    <w:rsid w:val="002658A0"/>
    <w:rsid w:val="0027157E"/>
    <w:rsid w:val="002770D6"/>
    <w:rsid w:val="002934A5"/>
    <w:rsid w:val="002973CD"/>
    <w:rsid w:val="002C50C7"/>
    <w:rsid w:val="002D5AE4"/>
    <w:rsid w:val="002E06F0"/>
    <w:rsid w:val="002F36A5"/>
    <w:rsid w:val="00305B39"/>
    <w:rsid w:val="003103FA"/>
    <w:rsid w:val="00314E6C"/>
    <w:rsid w:val="00315A46"/>
    <w:rsid w:val="0032528D"/>
    <w:rsid w:val="003252A3"/>
    <w:rsid w:val="0032687F"/>
    <w:rsid w:val="00333C75"/>
    <w:rsid w:val="003415F0"/>
    <w:rsid w:val="00362CC6"/>
    <w:rsid w:val="00370D4F"/>
    <w:rsid w:val="00372153"/>
    <w:rsid w:val="00376B09"/>
    <w:rsid w:val="00396B29"/>
    <w:rsid w:val="003A2AB6"/>
    <w:rsid w:val="003B003C"/>
    <w:rsid w:val="003B3BB3"/>
    <w:rsid w:val="003C498F"/>
    <w:rsid w:val="003D1FEA"/>
    <w:rsid w:val="003D2E84"/>
    <w:rsid w:val="003D79E9"/>
    <w:rsid w:val="003E4C15"/>
    <w:rsid w:val="003E73BA"/>
    <w:rsid w:val="003F7419"/>
    <w:rsid w:val="003F7BC0"/>
    <w:rsid w:val="004018EF"/>
    <w:rsid w:val="0041105B"/>
    <w:rsid w:val="0041482C"/>
    <w:rsid w:val="0041494A"/>
    <w:rsid w:val="00421B1C"/>
    <w:rsid w:val="00426AB0"/>
    <w:rsid w:val="004331D0"/>
    <w:rsid w:val="00433F2B"/>
    <w:rsid w:val="00440AF4"/>
    <w:rsid w:val="00450D4C"/>
    <w:rsid w:val="00455072"/>
    <w:rsid w:val="00462C8D"/>
    <w:rsid w:val="0046360B"/>
    <w:rsid w:val="00463A96"/>
    <w:rsid w:val="00464112"/>
    <w:rsid w:val="00475E90"/>
    <w:rsid w:val="004B30FC"/>
    <w:rsid w:val="004B5955"/>
    <w:rsid w:val="004D0D0E"/>
    <w:rsid w:val="004E6D20"/>
    <w:rsid w:val="004E6E18"/>
    <w:rsid w:val="005209A2"/>
    <w:rsid w:val="00521C24"/>
    <w:rsid w:val="00532037"/>
    <w:rsid w:val="005370BD"/>
    <w:rsid w:val="005401CA"/>
    <w:rsid w:val="0054168A"/>
    <w:rsid w:val="00550ECE"/>
    <w:rsid w:val="005531DB"/>
    <w:rsid w:val="00565D7E"/>
    <w:rsid w:val="00570754"/>
    <w:rsid w:val="00594052"/>
    <w:rsid w:val="005943BB"/>
    <w:rsid w:val="0059689C"/>
    <w:rsid w:val="005A67D8"/>
    <w:rsid w:val="005C71CB"/>
    <w:rsid w:val="005D2E32"/>
    <w:rsid w:val="005D2F46"/>
    <w:rsid w:val="005E5DA6"/>
    <w:rsid w:val="005E6269"/>
    <w:rsid w:val="005F0CD5"/>
    <w:rsid w:val="00607213"/>
    <w:rsid w:val="00612511"/>
    <w:rsid w:val="0062396F"/>
    <w:rsid w:val="00626931"/>
    <w:rsid w:val="006405B5"/>
    <w:rsid w:val="00647D94"/>
    <w:rsid w:val="00673171"/>
    <w:rsid w:val="00685511"/>
    <w:rsid w:val="00696DC8"/>
    <w:rsid w:val="006A7B79"/>
    <w:rsid w:val="006D7BC2"/>
    <w:rsid w:val="006E723C"/>
    <w:rsid w:val="006F4B6C"/>
    <w:rsid w:val="00701471"/>
    <w:rsid w:val="007102B8"/>
    <w:rsid w:val="00712120"/>
    <w:rsid w:val="0071282E"/>
    <w:rsid w:val="00716C3E"/>
    <w:rsid w:val="0072657C"/>
    <w:rsid w:val="00735279"/>
    <w:rsid w:val="00747ABF"/>
    <w:rsid w:val="00765D97"/>
    <w:rsid w:val="00772EED"/>
    <w:rsid w:val="00786E07"/>
    <w:rsid w:val="00790D01"/>
    <w:rsid w:val="007964A4"/>
    <w:rsid w:val="007A141A"/>
    <w:rsid w:val="007A199E"/>
    <w:rsid w:val="007B18F0"/>
    <w:rsid w:val="007B3736"/>
    <w:rsid w:val="007C2368"/>
    <w:rsid w:val="007E2113"/>
    <w:rsid w:val="007E7582"/>
    <w:rsid w:val="007F4325"/>
    <w:rsid w:val="007F5561"/>
    <w:rsid w:val="007F5CA2"/>
    <w:rsid w:val="008044FF"/>
    <w:rsid w:val="00810C49"/>
    <w:rsid w:val="0081647A"/>
    <w:rsid w:val="00833026"/>
    <w:rsid w:val="0083590E"/>
    <w:rsid w:val="0084508C"/>
    <w:rsid w:val="00851AAE"/>
    <w:rsid w:val="00857F43"/>
    <w:rsid w:val="00860D0F"/>
    <w:rsid w:val="00867827"/>
    <w:rsid w:val="00867EA5"/>
    <w:rsid w:val="008717C4"/>
    <w:rsid w:val="0088245C"/>
    <w:rsid w:val="00882B37"/>
    <w:rsid w:val="0089499B"/>
    <w:rsid w:val="00897962"/>
    <w:rsid w:val="008B2014"/>
    <w:rsid w:val="008E573B"/>
    <w:rsid w:val="008E67C2"/>
    <w:rsid w:val="008F2CBB"/>
    <w:rsid w:val="008F4B4F"/>
    <w:rsid w:val="008F4B8B"/>
    <w:rsid w:val="00900479"/>
    <w:rsid w:val="00907BEC"/>
    <w:rsid w:val="009125DA"/>
    <w:rsid w:val="00914A78"/>
    <w:rsid w:val="0091694E"/>
    <w:rsid w:val="00921EBC"/>
    <w:rsid w:val="00934FC8"/>
    <w:rsid w:val="00940AEC"/>
    <w:rsid w:val="00946FE4"/>
    <w:rsid w:val="00950886"/>
    <w:rsid w:val="0095619F"/>
    <w:rsid w:val="00957407"/>
    <w:rsid w:val="009749A0"/>
    <w:rsid w:val="00977A9F"/>
    <w:rsid w:val="00984EC8"/>
    <w:rsid w:val="00990704"/>
    <w:rsid w:val="009A16E6"/>
    <w:rsid w:val="009A2EEA"/>
    <w:rsid w:val="009B187C"/>
    <w:rsid w:val="009B4663"/>
    <w:rsid w:val="009C499B"/>
    <w:rsid w:val="009C570B"/>
    <w:rsid w:val="009D4EA7"/>
    <w:rsid w:val="009F3940"/>
    <w:rsid w:val="00A013CB"/>
    <w:rsid w:val="00A0308D"/>
    <w:rsid w:val="00A146F6"/>
    <w:rsid w:val="00A27264"/>
    <w:rsid w:val="00A46375"/>
    <w:rsid w:val="00A467CF"/>
    <w:rsid w:val="00A46A6B"/>
    <w:rsid w:val="00A50A6A"/>
    <w:rsid w:val="00A527ED"/>
    <w:rsid w:val="00A56E93"/>
    <w:rsid w:val="00A765EF"/>
    <w:rsid w:val="00A848DB"/>
    <w:rsid w:val="00A87B23"/>
    <w:rsid w:val="00A9105C"/>
    <w:rsid w:val="00A9783C"/>
    <w:rsid w:val="00AA52EA"/>
    <w:rsid w:val="00AA7D73"/>
    <w:rsid w:val="00AB1DEB"/>
    <w:rsid w:val="00AB3924"/>
    <w:rsid w:val="00AB5623"/>
    <w:rsid w:val="00AD5CCE"/>
    <w:rsid w:val="00AD631C"/>
    <w:rsid w:val="00AF7CB7"/>
    <w:rsid w:val="00B02BAA"/>
    <w:rsid w:val="00B040C8"/>
    <w:rsid w:val="00B07B0F"/>
    <w:rsid w:val="00B152C0"/>
    <w:rsid w:val="00B2434F"/>
    <w:rsid w:val="00B3175B"/>
    <w:rsid w:val="00B347F6"/>
    <w:rsid w:val="00B4031F"/>
    <w:rsid w:val="00B43466"/>
    <w:rsid w:val="00B50B1C"/>
    <w:rsid w:val="00B5325B"/>
    <w:rsid w:val="00B53496"/>
    <w:rsid w:val="00B56C16"/>
    <w:rsid w:val="00B73C94"/>
    <w:rsid w:val="00B7799D"/>
    <w:rsid w:val="00B93A05"/>
    <w:rsid w:val="00BC3246"/>
    <w:rsid w:val="00BC6AE8"/>
    <w:rsid w:val="00BD0646"/>
    <w:rsid w:val="00BD1F14"/>
    <w:rsid w:val="00BD4D9B"/>
    <w:rsid w:val="00BD6A6E"/>
    <w:rsid w:val="00BE2B0B"/>
    <w:rsid w:val="00BE34C4"/>
    <w:rsid w:val="00BE57C5"/>
    <w:rsid w:val="00BF04C9"/>
    <w:rsid w:val="00C07A35"/>
    <w:rsid w:val="00C07C16"/>
    <w:rsid w:val="00C11F61"/>
    <w:rsid w:val="00C11FFD"/>
    <w:rsid w:val="00C130AD"/>
    <w:rsid w:val="00C14043"/>
    <w:rsid w:val="00C21912"/>
    <w:rsid w:val="00C342FB"/>
    <w:rsid w:val="00C34E6D"/>
    <w:rsid w:val="00C43D7D"/>
    <w:rsid w:val="00C63570"/>
    <w:rsid w:val="00C638B1"/>
    <w:rsid w:val="00C70F63"/>
    <w:rsid w:val="00C8606E"/>
    <w:rsid w:val="00C92DF7"/>
    <w:rsid w:val="00C96EAD"/>
    <w:rsid w:val="00CA608D"/>
    <w:rsid w:val="00CC3BA8"/>
    <w:rsid w:val="00CC7CA8"/>
    <w:rsid w:val="00CD2E75"/>
    <w:rsid w:val="00CD5197"/>
    <w:rsid w:val="00CF18CC"/>
    <w:rsid w:val="00CF433D"/>
    <w:rsid w:val="00D12FE6"/>
    <w:rsid w:val="00D16F24"/>
    <w:rsid w:val="00D2341F"/>
    <w:rsid w:val="00D40354"/>
    <w:rsid w:val="00D45744"/>
    <w:rsid w:val="00D575C3"/>
    <w:rsid w:val="00D648EB"/>
    <w:rsid w:val="00D80AB4"/>
    <w:rsid w:val="00D908F3"/>
    <w:rsid w:val="00D962FA"/>
    <w:rsid w:val="00DA2EEC"/>
    <w:rsid w:val="00DA7A40"/>
    <w:rsid w:val="00DB00DB"/>
    <w:rsid w:val="00DB33C8"/>
    <w:rsid w:val="00DB7BF5"/>
    <w:rsid w:val="00E04EE8"/>
    <w:rsid w:val="00E0611E"/>
    <w:rsid w:val="00E12166"/>
    <w:rsid w:val="00E14511"/>
    <w:rsid w:val="00E2579A"/>
    <w:rsid w:val="00E44309"/>
    <w:rsid w:val="00E46A5A"/>
    <w:rsid w:val="00E50589"/>
    <w:rsid w:val="00E57654"/>
    <w:rsid w:val="00E62740"/>
    <w:rsid w:val="00E63493"/>
    <w:rsid w:val="00E67406"/>
    <w:rsid w:val="00E70D07"/>
    <w:rsid w:val="00E833C3"/>
    <w:rsid w:val="00E9516F"/>
    <w:rsid w:val="00E96021"/>
    <w:rsid w:val="00ED37F5"/>
    <w:rsid w:val="00ED5395"/>
    <w:rsid w:val="00ED7984"/>
    <w:rsid w:val="00F10E7A"/>
    <w:rsid w:val="00F151E5"/>
    <w:rsid w:val="00F31819"/>
    <w:rsid w:val="00F35EFE"/>
    <w:rsid w:val="00F376E8"/>
    <w:rsid w:val="00F451B0"/>
    <w:rsid w:val="00F46FE5"/>
    <w:rsid w:val="00F47ED0"/>
    <w:rsid w:val="00F50FA1"/>
    <w:rsid w:val="00F92097"/>
    <w:rsid w:val="00F9542D"/>
    <w:rsid w:val="00F971EE"/>
    <w:rsid w:val="00FA2226"/>
    <w:rsid w:val="00FB326B"/>
    <w:rsid w:val="00FD1CCD"/>
    <w:rsid w:val="00FD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48DE03"/>
  <w15:docId w15:val="{47E0788C-39FA-4AFF-993F-9548F0221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57E"/>
    <w:pPr>
      <w:spacing w:before="120" w:after="120"/>
      <w:jc w:val="both"/>
    </w:pPr>
    <w:rPr>
      <w:rFonts w:ascii="Aptos" w:eastAsia="Times New Roman" w:hAnsi="Aptos"/>
    </w:rPr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Helvetica" w:hAnsi="Helvetica"/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Helvetica" w:hAnsi="Helvetica"/>
    </w:rPr>
  </w:style>
  <w:style w:type="paragraph" w:styleId="Heading4">
    <w:name w:val="heading 4"/>
    <w:basedOn w:val="Normal"/>
    <w:next w:val="Normal"/>
    <w:pPr>
      <w:keepNext/>
      <w:outlineLvl w:val="3"/>
    </w:pPr>
    <w:rPr>
      <w:rFonts w:ascii="Times New Roman" w:hAnsi="Times New Roman"/>
      <w:b/>
      <w:sz w:val="28"/>
      <w:lang w:val="en-GB"/>
    </w:rPr>
  </w:style>
  <w:style w:type="paragraph" w:styleId="Heading5">
    <w:name w:val="heading 5"/>
    <w:basedOn w:val="Normal"/>
    <w:next w:val="Normal"/>
    <w:pPr>
      <w:keepNext/>
      <w:outlineLvl w:val="4"/>
    </w:pPr>
    <w:rPr>
      <w:rFonts w:ascii="Times New Roman" w:hAnsi="Times New Roman"/>
      <w:sz w:val="28"/>
      <w:lang w:val="en-US"/>
    </w:rPr>
  </w:style>
  <w:style w:type="paragraph" w:styleId="Heading6">
    <w:name w:val="heading 6"/>
    <w:basedOn w:val="Normal"/>
    <w:next w:val="Normal"/>
    <w:pPr>
      <w:keepNext/>
      <w:outlineLvl w:val="5"/>
    </w:pPr>
    <w:rPr>
      <w:rFonts w:ascii="Times New Roman" w:hAnsi="Times New Roman"/>
      <w:b/>
      <w:sz w:val="28"/>
      <w:lang w:val="en-US"/>
    </w:rPr>
  </w:style>
  <w:style w:type="paragraph" w:styleId="Heading7">
    <w:name w:val="heading 7"/>
    <w:basedOn w:val="Normal"/>
    <w:next w:val="Normal"/>
    <w:pPr>
      <w:spacing w:before="240" w:after="60"/>
      <w:outlineLvl w:val="6"/>
    </w:pPr>
    <w:rPr>
      <w:rFonts w:ascii="Times" w:hAnsi="Times"/>
    </w:rPr>
  </w:style>
  <w:style w:type="paragraph" w:styleId="Heading8">
    <w:name w:val="heading 8"/>
    <w:basedOn w:val="Normal"/>
    <w:next w:val="Normal"/>
    <w:pPr>
      <w:spacing w:before="240" w:after="60"/>
      <w:outlineLvl w:val="7"/>
    </w:pPr>
    <w:rPr>
      <w:rFonts w:ascii="Times" w:hAnsi="Times"/>
      <w:i/>
    </w:rPr>
  </w:style>
  <w:style w:type="paragraph" w:styleId="Heading9">
    <w:name w:val="heading 9"/>
    <w:basedOn w:val="Normal"/>
    <w:next w:val="Normal"/>
    <w:pPr>
      <w:spacing w:before="240" w:after="60"/>
      <w:outlineLvl w:val="8"/>
    </w:pPr>
    <w:rPr>
      <w:rFonts w:ascii="Helvetica" w:hAnsi="Helveti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3">
    <w:name w:val="toc 3"/>
    <w:basedOn w:val="TOC1"/>
    <w:next w:val="Normal"/>
    <w:autoRedefine/>
    <w:uiPriority w:val="39"/>
    <w:pPr>
      <w:spacing w:before="0" w:after="0"/>
      <w:ind w:left="839" w:right="301" w:firstLine="0"/>
    </w:pPr>
  </w:style>
  <w:style w:type="paragraph" w:styleId="TOC1">
    <w:name w:val="toc 1"/>
    <w:basedOn w:val="Normal"/>
    <w:next w:val="Normal"/>
    <w:autoRedefine/>
    <w:uiPriority w:val="39"/>
    <w:pPr>
      <w:tabs>
        <w:tab w:val="right" w:pos="7900"/>
      </w:tabs>
      <w:spacing w:before="80" w:after="40" w:line="280" w:lineRule="atLeast"/>
      <w:ind w:left="400" w:right="300" w:hanging="400"/>
    </w:pPr>
    <w:rPr>
      <w:rFonts w:ascii="Times" w:hAnsi="Times"/>
    </w:rPr>
  </w:style>
  <w:style w:type="paragraph" w:styleId="TOC2">
    <w:name w:val="toc 2"/>
    <w:basedOn w:val="TOC1"/>
    <w:next w:val="Normal"/>
    <w:autoRedefine/>
    <w:uiPriority w:val="39"/>
    <w:pPr>
      <w:spacing w:before="0" w:after="0"/>
      <w:ind w:firstLine="0"/>
    </w:pPr>
  </w:style>
  <w:style w:type="paragraph" w:styleId="Index1">
    <w:name w:val="index 1"/>
    <w:basedOn w:val="Normal"/>
    <w:next w:val="Normal"/>
    <w:autoRedefine/>
    <w:semiHidden/>
    <w:rPr>
      <w:rFonts w:ascii="Times" w:hAnsi="Times"/>
    </w:rPr>
  </w:style>
  <w:style w:type="paragraph" w:styleId="Footer">
    <w:name w:val="footer"/>
    <w:basedOn w:val="Normal"/>
    <w:link w:val="FooterChar"/>
    <w:uiPriority w:val="99"/>
    <w:pPr>
      <w:tabs>
        <w:tab w:val="center" w:pos="3969"/>
        <w:tab w:val="right" w:pos="8504"/>
      </w:tabs>
      <w:jc w:val="center"/>
    </w:pPr>
    <w:rPr>
      <w:rFonts w:ascii="Times" w:hAnsi="Times"/>
    </w:rPr>
  </w:style>
  <w:style w:type="paragraph" w:styleId="Header">
    <w:name w:val="header"/>
    <w:basedOn w:val="Normal"/>
    <w:semiHidden/>
    <w:pPr>
      <w:tabs>
        <w:tab w:val="center" w:pos="3969"/>
        <w:tab w:val="right" w:pos="8504"/>
      </w:tabs>
    </w:pPr>
    <w:rPr>
      <w:rFonts w:ascii="Times" w:hAnsi="Times"/>
    </w:rPr>
  </w:style>
  <w:style w:type="paragraph" w:styleId="FootnoteText">
    <w:name w:val="footnote text"/>
    <w:basedOn w:val="Normal"/>
    <w:semiHidden/>
    <w:pPr>
      <w:tabs>
        <w:tab w:val="left" w:pos="340"/>
      </w:tabs>
      <w:spacing w:line="220" w:lineRule="atLeast"/>
      <w:ind w:left="340" w:hanging="340"/>
    </w:pPr>
    <w:rPr>
      <w:rFonts w:ascii="Times" w:hAnsi="Times"/>
    </w:rPr>
  </w:style>
  <w:style w:type="paragraph" w:customStyle="1" w:styleId="pPunktuppstllning">
    <w:name w:val="p Punktuppställning"/>
    <w:basedOn w:val="Normal"/>
    <w:pPr>
      <w:spacing w:line="280" w:lineRule="atLeast"/>
      <w:ind w:left="227" w:hanging="227"/>
    </w:pPr>
    <w:rPr>
      <w:rFonts w:ascii="Times" w:hAnsi="Times"/>
    </w:rPr>
  </w:style>
  <w:style w:type="paragraph" w:customStyle="1" w:styleId="psPunktuppstllningluftned">
    <w:name w:val="p s Punktuppställning luft ned"/>
    <w:basedOn w:val="pPunktuppstllning"/>
    <w:next w:val="Normal"/>
    <w:pPr>
      <w:spacing w:after="280"/>
    </w:pPr>
  </w:style>
  <w:style w:type="paragraph" w:customStyle="1" w:styleId="bbrdtext">
    <w:name w:val="b brödtext"/>
    <w:basedOn w:val="Normal"/>
    <w:link w:val="bbrdtextChar"/>
    <w:pPr>
      <w:spacing w:line="300" w:lineRule="atLeast"/>
      <w:ind w:firstLine="227"/>
    </w:pPr>
    <w:rPr>
      <w:rFonts w:ascii="Times" w:hAnsi="Times"/>
    </w:rPr>
  </w:style>
  <w:style w:type="paragraph" w:customStyle="1" w:styleId="3Heading">
    <w:name w:val="3 Heading"/>
    <w:basedOn w:val="2Heading"/>
    <w:next w:val="Normal"/>
    <w:qFormat/>
    <w:rsid w:val="00594052"/>
    <w:pPr>
      <w:spacing w:before="280" w:after="0"/>
      <w:outlineLvl w:val="2"/>
    </w:pPr>
    <w:rPr>
      <w:b w:val="0"/>
      <w:i/>
    </w:rPr>
  </w:style>
  <w:style w:type="paragraph" w:customStyle="1" w:styleId="2Heading">
    <w:name w:val="2 Heading"/>
    <w:basedOn w:val="bbrdtext"/>
    <w:next w:val="Normal"/>
    <w:qFormat/>
    <w:rsid w:val="009B4663"/>
    <w:pPr>
      <w:keepNext/>
      <w:spacing w:before="380" w:after="180"/>
      <w:ind w:firstLine="0"/>
      <w:outlineLvl w:val="1"/>
    </w:pPr>
    <w:rPr>
      <w:rFonts w:ascii="Aptos" w:hAnsi="Aptos"/>
      <w:b/>
      <w:sz w:val="24"/>
    </w:rPr>
  </w:style>
  <w:style w:type="paragraph" w:customStyle="1" w:styleId="Tableheading">
    <w:name w:val="Table heading"/>
    <w:basedOn w:val="Normal"/>
    <w:rsid w:val="00372153"/>
    <w:pPr>
      <w:keepNext/>
      <w:keepLines/>
      <w:spacing w:line="260" w:lineRule="atLeast"/>
    </w:pPr>
    <w:rPr>
      <w:i/>
    </w:rPr>
  </w:style>
  <w:style w:type="paragraph" w:customStyle="1" w:styleId="Tablecontent">
    <w:name w:val="Table content"/>
    <w:basedOn w:val="Normal"/>
    <w:link w:val="TablecontentChar"/>
    <w:uiPriority w:val="99"/>
    <w:qFormat/>
    <w:rsid w:val="00C11F61"/>
    <w:pPr>
      <w:keepNext/>
      <w:keepLines/>
      <w:spacing w:line="240" w:lineRule="atLeast"/>
    </w:pPr>
    <w:rPr>
      <w:sz w:val="18"/>
    </w:rPr>
  </w:style>
  <w:style w:type="paragraph" w:customStyle="1" w:styleId="Tabell4prad">
    <w:name w:val="Tabell 4p rad"/>
    <w:basedOn w:val="bbrdtext"/>
    <w:pPr>
      <w:tabs>
        <w:tab w:val="left" w:pos="1920"/>
        <w:tab w:val="left" w:pos="2540"/>
        <w:tab w:val="left" w:pos="3360"/>
        <w:tab w:val="left" w:pos="3980"/>
        <w:tab w:val="left" w:pos="4780"/>
        <w:tab w:val="left" w:pos="5380"/>
        <w:tab w:val="left" w:pos="6200"/>
        <w:tab w:val="left" w:pos="6820"/>
      </w:tabs>
      <w:spacing w:line="80" w:lineRule="atLeast"/>
      <w:ind w:firstLine="0"/>
    </w:pPr>
    <w:rPr>
      <w:sz w:val="8"/>
    </w:rPr>
  </w:style>
  <w:style w:type="paragraph" w:customStyle="1" w:styleId="Tabelllinje">
    <w:name w:val="Tabell linje"/>
    <w:basedOn w:val="Normal"/>
    <w:next w:val="Tablecontent"/>
    <w:pPr>
      <w:pBdr>
        <w:bottom w:val="single" w:sz="2" w:space="0" w:color="auto"/>
      </w:pBdr>
      <w:spacing w:after="80" w:line="80" w:lineRule="atLeast"/>
      <w:ind w:right="40"/>
    </w:pPr>
    <w:rPr>
      <w:rFonts w:ascii="Times" w:hAnsi="Times"/>
      <w:sz w:val="8"/>
    </w:rPr>
  </w:style>
  <w:style w:type="paragraph" w:customStyle="1" w:styleId="styckerubrik">
    <w:name w:val="styckerubrik"/>
    <w:basedOn w:val="Normal"/>
    <w:next w:val="bbrdtext"/>
    <w:pPr>
      <w:spacing w:before="140" w:line="300" w:lineRule="atLeast"/>
    </w:pPr>
    <w:rPr>
      <w:rFonts w:ascii="Times" w:hAnsi="Times"/>
    </w:rPr>
  </w:style>
  <w:style w:type="paragraph" w:customStyle="1" w:styleId="1Heading">
    <w:name w:val="1 Heading"/>
    <w:basedOn w:val="bbrdtext"/>
    <w:next w:val="Normal"/>
    <w:link w:val="1HeadingChar"/>
    <w:qFormat/>
    <w:rsid w:val="00685511"/>
    <w:pPr>
      <w:keepNext/>
      <w:spacing w:before="520" w:after="280" w:line="320" w:lineRule="atLeast"/>
      <w:ind w:firstLine="0"/>
      <w:jc w:val="left"/>
      <w:outlineLvl w:val="0"/>
    </w:pPr>
    <w:rPr>
      <w:rFonts w:ascii="Aptos" w:hAnsi="Aptos"/>
      <w:sz w:val="30"/>
    </w:rPr>
  </w:style>
  <w:style w:type="paragraph" w:customStyle="1" w:styleId="puppstllning07indrag">
    <w:name w:val="p uppställning 0.7 indrag"/>
    <w:basedOn w:val="pPunktuppstllning"/>
    <w:pPr>
      <w:ind w:left="400" w:hanging="400"/>
    </w:pPr>
  </w:style>
  <w:style w:type="paragraph" w:customStyle="1" w:styleId="ccitat">
    <w:name w:val="c citat"/>
    <w:basedOn w:val="Normal"/>
    <w:next w:val="Normal"/>
    <w:pPr>
      <w:spacing w:before="280" w:after="280" w:line="260" w:lineRule="atLeast"/>
      <w:ind w:left="227"/>
    </w:pPr>
    <w:rPr>
      <w:rFonts w:ascii="Times" w:hAnsi="Times"/>
    </w:rPr>
  </w:style>
  <w:style w:type="paragraph" w:customStyle="1" w:styleId="bpbrdtextfrepunktuppstllning">
    <w:name w:val="bp brödtext före punktuppställning"/>
    <w:basedOn w:val="Normal"/>
    <w:next w:val="pPunktuppstllning"/>
    <w:pPr>
      <w:spacing w:after="300" w:line="300" w:lineRule="atLeast"/>
      <w:ind w:firstLine="227"/>
    </w:pPr>
    <w:rPr>
      <w:rFonts w:ascii="Times" w:hAnsi="Times"/>
    </w:rPr>
  </w:style>
  <w:style w:type="paragraph" w:customStyle="1" w:styleId="Figurbildtextvnster">
    <w:name w:val="Figur/bildtext (vänster)"/>
    <w:basedOn w:val="bbrdtext"/>
    <w:pPr>
      <w:spacing w:line="260" w:lineRule="atLeast"/>
      <w:ind w:right="5640" w:firstLine="0"/>
    </w:pPr>
    <w:rPr>
      <w:i/>
    </w:rPr>
  </w:style>
  <w:style w:type="paragraph" w:customStyle="1" w:styleId="Figurbildmarkeringhger">
    <w:name w:val="Figur/bildmarkering (höger)"/>
    <w:basedOn w:val="Normal"/>
    <w:pPr>
      <w:spacing w:line="260" w:lineRule="atLeast"/>
      <w:ind w:left="2800"/>
    </w:pPr>
    <w:rPr>
      <w:rFonts w:ascii="Times" w:hAnsi="Times"/>
      <w:i/>
    </w:rPr>
  </w:style>
  <w:style w:type="paragraph" w:customStyle="1" w:styleId="puppstllning06indr">
    <w:name w:val="p uppställning 0.6 indr"/>
    <w:basedOn w:val="pPunktuppstllning"/>
    <w:pPr>
      <w:ind w:left="340" w:hanging="336"/>
    </w:pPr>
  </w:style>
  <w:style w:type="paragraph" w:customStyle="1" w:styleId="Figurbildtextunder">
    <w:name w:val="Figur/bildtext under"/>
    <w:basedOn w:val="bbrdtext"/>
    <w:pPr>
      <w:spacing w:after="280" w:line="260" w:lineRule="atLeast"/>
      <w:ind w:firstLine="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character" w:styleId="PageNumber">
    <w:name w:val="page number"/>
    <w:basedOn w:val="DefaultParagraphFont"/>
    <w:semiHidden/>
  </w:style>
  <w:style w:type="paragraph" w:customStyle="1" w:styleId="TitelsidanaAH">
    <w:name w:val="Titelsidan a  A&amp;H"/>
    <w:basedOn w:val="Normal"/>
    <w:pPr>
      <w:tabs>
        <w:tab w:val="left" w:pos="453"/>
      </w:tabs>
      <w:spacing w:after="1200"/>
    </w:pPr>
    <w:rPr>
      <w:rFonts w:ascii="Times" w:hAnsi="Times"/>
    </w:rPr>
  </w:style>
  <w:style w:type="paragraph" w:customStyle="1" w:styleId="Titelsidanbtitel1">
    <w:name w:val="Titelsidan b.titel 1"/>
    <w:basedOn w:val="Normal"/>
    <w:pPr>
      <w:tabs>
        <w:tab w:val="left" w:pos="453"/>
      </w:tabs>
      <w:spacing w:after="400"/>
    </w:pPr>
    <w:rPr>
      <w:rFonts w:ascii="Times" w:hAnsi="Times"/>
      <w:sz w:val="48"/>
    </w:rPr>
  </w:style>
  <w:style w:type="paragraph" w:customStyle="1" w:styleId="Titelsidanctitel2">
    <w:name w:val="Titelsidan c.titel 2"/>
    <w:basedOn w:val="Normal"/>
    <w:pPr>
      <w:tabs>
        <w:tab w:val="left" w:pos="453"/>
      </w:tabs>
      <w:spacing w:after="1600"/>
    </w:pPr>
    <w:rPr>
      <w:rFonts w:ascii="Times" w:hAnsi="Times"/>
      <w:sz w:val="36"/>
    </w:rPr>
  </w:style>
  <w:style w:type="paragraph" w:customStyle="1" w:styleId="Titelsidandfrfattare">
    <w:name w:val="Titelsidan d.författare"/>
    <w:basedOn w:val="Normal"/>
    <w:link w:val="TitelsidandfrfattareChar"/>
    <w:pPr>
      <w:spacing w:line="280" w:lineRule="atLeast"/>
    </w:pPr>
    <w:rPr>
      <w:rFonts w:ascii="Times" w:hAnsi="Times"/>
      <w:sz w:val="28"/>
    </w:rPr>
  </w:style>
  <w:style w:type="paragraph" w:customStyle="1" w:styleId="Referenser">
    <w:name w:val="Referenser"/>
    <w:aliases w:val="Litteratur"/>
    <w:basedOn w:val="Normal"/>
    <w:rsid w:val="009A16E6"/>
    <w:pPr>
      <w:spacing w:after="60" w:line="240" w:lineRule="atLeast"/>
      <w:ind w:left="420" w:hanging="420"/>
    </w:pPr>
    <w:rPr>
      <w:sz w:val="18"/>
    </w:rPr>
  </w:style>
  <w:style w:type="paragraph" w:customStyle="1" w:styleId="BodyText1">
    <w:name w:val="Body Text1"/>
    <w:basedOn w:val="bbrdtext"/>
    <w:next w:val="bbrdtext"/>
    <w:link w:val="BodyText1Char"/>
    <w:rsid w:val="006A7B79"/>
    <w:pPr>
      <w:spacing w:line="240" w:lineRule="auto"/>
      <w:ind w:firstLine="0"/>
    </w:pPr>
    <w:rPr>
      <w:rFonts w:ascii="Aptos" w:hAnsi="Aptos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customStyle="1" w:styleId="4rubrik">
    <w:name w:val="4 rubrik"/>
    <w:basedOn w:val="BodyText1"/>
    <w:pPr>
      <w:spacing w:before="280"/>
    </w:pPr>
    <w:rPr>
      <w:i/>
      <w:lang w:val="en-GB"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table" w:styleId="TableGrid">
    <w:name w:val="Table Grid"/>
    <w:basedOn w:val="TableNormal"/>
    <w:uiPriority w:val="59"/>
    <w:rsid w:val="00AA5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atmall1">
    <w:name w:val="Formatmall1"/>
    <w:basedOn w:val="TableNormal"/>
    <w:uiPriority w:val="99"/>
    <w:rsid w:val="00AA52EA"/>
    <w:tblPr/>
  </w:style>
  <w:style w:type="paragraph" w:customStyle="1" w:styleId="b1frstastyck">
    <w:name w:val="b1 första styck"/>
    <w:basedOn w:val="bbrdtext"/>
    <w:next w:val="bbrdtext"/>
    <w:rsid w:val="005E6269"/>
    <w:pPr>
      <w:ind w:firstLine="0"/>
    </w:pPr>
  </w:style>
  <w:style w:type="character" w:customStyle="1" w:styleId="TablecontentChar">
    <w:name w:val="Table content Char"/>
    <w:link w:val="Tablecontent"/>
    <w:uiPriority w:val="99"/>
    <w:locked/>
    <w:rsid w:val="00C11F61"/>
    <w:rPr>
      <w:rFonts w:ascii="Aptos" w:eastAsia="Times New Roman" w:hAnsi="Aptos"/>
      <w:sz w:val="18"/>
    </w:rPr>
  </w:style>
  <w:style w:type="character" w:styleId="Emphasis">
    <w:name w:val="Emphasis"/>
    <w:basedOn w:val="DefaultParagraphFont"/>
    <w:uiPriority w:val="20"/>
    <w:rsid w:val="00A50A6A"/>
    <w:rPr>
      <w:i/>
      <w:iCs/>
    </w:rPr>
  </w:style>
  <w:style w:type="character" w:styleId="SubtleEmphasis">
    <w:name w:val="Subtle Emphasis"/>
    <w:basedOn w:val="DefaultParagraphFont"/>
    <w:uiPriority w:val="19"/>
    <w:rsid w:val="00251AB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251AB6"/>
    <w:rPr>
      <w:i/>
      <w:iCs/>
      <w:color w:val="4F81BD" w:themeColor="accent1"/>
    </w:rPr>
  </w:style>
  <w:style w:type="paragraph" w:customStyle="1" w:styleId="Authornames">
    <w:name w:val="Author names"/>
    <w:basedOn w:val="Titelsidandfrfattare"/>
    <w:link w:val="AuthornamesChar"/>
    <w:qFormat/>
    <w:rsid w:val="008044FF"/>
    <w:pPr>
      <w:jc w:val="center"/>
    </w:pPr>
    <w:rPr>
      <w:rFonts w:ascii="Aptos" w:hAnsi="Aptos" w:cstheme="minorHAnsi"/>
      <w:i/>
      <w:lang w:val="en-GB"/>
    </w:rPr>
  </w:style>
  <w:style w:type="character" w:customStyle="1" w:styleId="TitelsidandfrfattareChar">
    <w:name w:val="Titelsidan d.författare Char"/>
    <w:basedOn w:val="DefaultParagraphFont"/>
    <w:link w:val="Titelsidandfrfattare"/>
    <w:rsid w:val="000053A3"/>
    <w:rPr>
      <w:rFonts w:eastAsia="Times New Roman"/>
      <w:sz w:val="28"/>
    </w:rPr>
  </w:style>
  <w:style w:type="character" w:customStyle="1" w:styleId="AuthornamesChar">
    <w:name w:val="Author names Char"/>
    <w:basedOn w:val="TitelsidandfrfattareChar"/>
    <w:link w:val="Authornames"/>
    <w:rsid w:val="008044FF"/>
    <w:rPr>
      <w:rFonts w:ascii="Aptos" w:eastAsia="Times New Roman" w:hAnsi="Aptos" w:cstheme="minorHAnsi"/>
      <w:i/>
      <w:sz w:val="28"/>
      <w:lang w:val="en-GB"/>
    </w:rPr>
  </w:style>
  <w:style w:type="paragraph" w:styleId="Title">
    <w:name w:val="Title"/>
    <w:basedOn w:val="Normal"/>
    <w:next w:val="Normal"/>
    <w:link w:val="TitleChar"/>
    <w:uiPriority w:val="10"/>
    <w:rsid w:val="00565D7E"/>
    <w:pPr>
      <w:spacing w:before="0"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D7E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73B"/>
    <w:pPr>
      <w:numPr>
        <w:ilvl w:val="1"/>
      </w:numPr>
      <w:spacing w:after="160"/>
      <w:jc w:val="center"/>
    </w:pPr>
    <w:rPr>
      <w:rFonts w:eastAsiaTheme="minorEastAsia" w:cstheme="minorBidi"/>
      <w:color w:val="5A5A5A" w:themeColor="text1" w:themeTint="A5"/>
      <w:spacing w:val="15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E573B"/>
    <w:rPr>
      <w:rFonts w:ascii="Aptos" w:eastAsiaTheme="minorEastAsia" w:hAnsi="Aptos" w:cstheme="minorBidi"/>
      <w:color w:val="5A5A5A" w:themeColor="text1" w:themeTint="A5"/>
      <w:spacing w:val="15"/>
      <w:sz w:val="24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CC7CA8"/>
    <w:pPr>
      <w:ind w:left="862" w:right="862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CA8"/>
    <w:rPr>
      <w:rFonts w:ascii="Calibri" w:eastAsia="Times New Roman" w:hAnsi="Calibri"/>
      <w:i/>
      <w:iCs/>
      <w:color w:val="404040" w:themeColor="text1" w:themeTint="BF"/>
      <w:sz w:val="22"/>
    </w:rPr>
  </w:style>
  <w:style w:type="paragraph" w:customStyle="1" w:styleId="Footnote">
    <w:name w:val="Footnote"/>
    <w:basedOn w:val="Normal"/>
    <w:link w:val="FootnoteChar"/>
    <w:qFormat/>
    <w:rsid w:val="009A16E6"/>
    <w:pPr>
      <w:spacing w:before="0" w:after="0"/>
    </w:pPr>
    <w:rPr>
      <w:rFonts w:cstheme="minorHAnsi"/>
      <w:sz w:val="16"/>
      <w:szCs w:val="14"/>
    </w:rPr>
  </w:style>
  <w:style w:type="character" w:customStyle="1" w:styleId="FootnoteChar">
    <w:name w:val="Footnote Char"/>
    <w:basedOn w:val="DefaultParagraphFont"/>
    <w:link w:val="Footnote"/>
    <w:rsid w:val="009A16E6"/>
    <w:rPr>
      <w:rFonts w:ascii="Aptos" w:eastAsia="Times New Roman" w:hAnsi="Aptos" w:cstheme="minorHAnsi"/>
      <w:sz w:val="16"/>
      <w:szCs w:val="14"/>
    </w:rPr>
  </w:style>
  <w:style w:type="paragraph" w:styleId="ListParagraph">
    <w:name w:val="List Paragraph"/>
    <w:basedOn w:val="Normal"/>
    <w:uiPriority w:val="34"/>
    <w:qFormat/>
    <w:rsid w:val="00ED53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33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3C8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F36A5"/>
    <w:rPr>
      <w:rFonts w:ascii="Calibri" w:eastAsia="Times New Roman" w:hAnsi="Calibri"/>
      <w:sz w:val="22"/>
    </w:rPr>
  </w:style>
  <w:style w:type="character" w:styleId="BookTitle">
    <w:name w:val="Book Title"/>
    <w:basedOn w:val="DefaultParagraphFont"/>
    <w:uiPriority w:val="33"/>
    <w:rsid w:val="007F4325"/>
    <w:rPr>
      <w:rFonts w:ascii="Aptos" w:hAnsi="Aptos"/>
      <w:b/>
      <w:bCs/>
      <w:i/>
      <w:iCs/>
      <w:spacing w:val="5"/>
    </w:rPr>
  </w:style>
  <w:style w:type="paragraph" w:customStyle="1" w:styleId="Frontpagetitle">
    <w:name w:val="Front page title"/>
    <w:basedOn w:val="1Heading"/>
    <w:link w:val="FrontpagetitleChar"/>
    <w:qFormat/>
    <w:rsid w:val="002C50C7"/>
    <w:pPr>
      <w:jc w:val="center"/>
    </w:pPr>
    <w:rPr>
      <w:sz w:val="48"/>
      <w:szCs w:val="48"/>
      <w:lang w:val="en-US"/>
    </w:rPr>
  </w:style>
  <w:style w:type="character" w:customStyle="1" w:styleId="bbrdtextChar">
    <w:name w:val="b brödtext Char"/>
    <w:basedOn w:val="DefaultParagraphFont"/>
    <w:link w:val="bbrdtext"/>
    <w:rsid w:val="002C50C7"/>
    <w:rPr>
      <w:rFonts w:eastAsia="Times New Roman"/>
    </w:rPr>
  </w:style>
  <w:style w:type="character" w:customStyle="1" w:styleId="1HeadingChar">
    <w:name w:val="1 Heading Char"/>
    <w:basedOn w:val="bbrdtextChar"/>
    <w:link w:val="1Heading"/>
    <w:rsid w:val="00685511"/>
    <w:rPr>
      <w:rFonts w:ascii="Aptos" w:eastAsia="Times New Roman" w:hAnsi="Aptos"/>
      <w:sz w:val="30"/>
    </w:rPr>
  </w:style>
  <w:style w:type="character" w:customStyle="1" w:styleId="FrontpagetitleChar">
    <w:name w:val="Front page title Char"/>
    <w:basedOn w:val="1HeadingChar"/>
    <w:link w:val="Frontpagetitle"/>
    <w:rsid w:val="002C50C7"/>
    <w:rPr>
      <w:rFonts w:ascii="Aptos" w:eastAsia="Times New Roman" w:hAnsi="Aptos"/>
      <w:sz w:val="48"/>
      <w:szCs w:val="48"/>
      <w:lang w:val="en-US"/>
    </w:rPr>
  </w:style>
  <w:style w:type="paragraph" w:customStyle="1" w:styleId="Frontpage">
    <w:name w:val="Front page"/>
    <w:basedOn w:val="BodyText1"/>
    <w:link w:val="FrontpageChar"/>
    <w:qFormat/>
    <w:rsid w:val="00B93A05"/>
    <w:pPr>
      <w:jc w:val="center"/>
    </w:pPr>
    <w:rPr>
      <w:sz w:val="30"/>
      <w:szCs w:val="30"/>
      <w:lang w:val="en-US"/>
    </w:rPr>
  </w:style>
  <w:style w:type="character" w:customStyle="1" w:styleId="BodyText1Char">
    <w:name w:val="Body Text1 Char"/>
    <w:basedOn w:val="bbrdtextChar"/>
    <w:link w:val="BodyText1"/>
    <w:rsid w:val="006A7B79"/>
    <w:rPr>
      <w:rFonts w:ascii="Aptos" w:eastAsia="Times New Roman" w:hAnsi="Aptos"/>
    </w:rPr>
  </w:style>
  <w:style w:type="character" w:customStyle="1" w:styleId="FrontpageChar">
    <w:name w:val="Front page Char"/>
    <w:basedOn w:val="BodyText1Char"/>
    <w:link w:val="Frontpage"/>
    <w:rsid w:val="00B93A05"/>
    <w:rPr>
      <w:rFonts w:ascii="Aptos" w:eastAsia="Times New Roman" w:hAnsi="Aptos"/>
      <w:sz w:val="30"/>
      <w:szCs w:val="3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A2EEA"/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6A7B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55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2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nlm.nih.gov/bsd/uniform_requirements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publicera.kb.se/aoh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V Arbetsdokument" ma:contentTypeID="0x0101005EE8213BF6F8074EB097186248BEF5560094AC2332122F894B9C6684BCFFAA20F7" ma:contentTypeVersion="14" ma:contentTypeDescription="" ma:contentTypeScope="" ma:versionID="2a4b8c9c55689a7245aad7dee901a9c7">
  <xsd:schema xmlns:xsd="http://www.w3.org/2001/XMLSchema" xmlns:xs="http://www.w3.org/2001/XMLSchema" xmlns:p="http://schemas.microsoft.com/office/2006/metadata/properties" xmlns:ns2="3dfa30f2-961e-40d2-b975-2e161dbeda36" targetNamespace="http://schemas.microsoft.com/office/2006/metadata/properties" ma:root="true" ma:fieldsID="c75ee1ad07713b11cec8a1f6d5fa05d7" ns2:_="">
    <xsd:import namespace="3dfa30f2-961e-40d2-b975-2e161dbeda36"/>
    <xsd:element name="properties">
      <xsd:complexType>
        <xsd:sequence>
          <xsd:element name="documentManagement">
            <xsd:complexType>
              <xsd:all>
                <xsd:element ref="ns2:AV_DokumentdatumKvalitetssakrat" minOccurs="0"/>
                <xsd:element ref="ns2:AV_Informationsansvarig" minOccurs="0"/>
                <xsd:element ref="ns2:TaxKeywordTaxHTField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a30f2-961e-40d2-b975-2e161dbeda36" elementFormDefault="qualified">
    <xsd:import namespace="http://schemas.microsoft.com/office/2006/documentManagement/types"/>
    <xsd:import namespace="http://schemas.microsoft.com/office/infopath/2007/PartnerControls"/>
    <xsd:element name="AV_DokumentdatumKvalitetssakrat" ma:index="2" nillable="true" ma:displayName="Dokumentdatum" ma:description="Datum när dokumentet senast är kontrollerat och giltigt." ma:format="DateOnly" ma:internalName="AV_DokumentdatumKvalitetssakrat">
      <xsd:simpleType>
        <xsd:restriction base="dms:DateTime"/>
      </xsd:simpleType>
    </xsd:element>
    <xsd:element name="AV_Informationsansvarig" ma:index="3" nillable="true" ma:displayName="Informationsansvarig" ma:list="UserInfo" ma:SharePointGroup="0" ma:internalName="AV_Informationsansvarig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9" nillable="true" ma:taxonomy="true" ma:internalName="TaxKeywordTaxHTField" ma:taxonomyFieldName="TaxKeyword" ma:displayName="Nyckelord-AV" ma:fieldId="{23f27201-bee3-471e-b2e7-b64fd8b7ca38}" ma:taxonomyMulti="true" ma:sspId="4d50ff13-ac69-4119-9bdc-87d0a0d4bcbf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e6fa60c-0b6c-4693-a2ab-8223138c1bda}" ma:internalName="TaxCatchAll" ma:showField="CatchAllData" ma:web="1e6221cf-225e-4106-babd-e632096a02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4e6fa60c-0b6c-4693-a2ab-8223138c1bda}" ma:internalName="TaxCatchAllLabel" ma:readOnly="true" ma:showField="CatchAllDataLabel" ma:web="1e6221cf-225e-4106-babd-e632096a02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ehållstyp"/>
        <xsd:element ref="dc:title" minOccurs="0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4d50ff13-ac69-4119-9bdc-87d0a0d4bcbf" ContentTypeId="0x0101005EE8213BF6F8074EB097186248BEF556" PreviousValue="false"/>
</file>

<file path=customXml/item5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AV.SharePoint, Version=1.0.0.0, Culture=neutral, PublicKeyToken=336857e3b9c0dc26</Assembly>
    <Class>AV.SharePoint.ContentTypes.DocumentEventReceiver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V_DokumentdatumKvalitetssakrat xmlns="3dfa30f2-961e-40d2-b975-2e161dbeda36" xsi:nil="true"/>
    <TaxCatchAll xmlns="3dfa30f2-961e-40d2-b975-2e161dbeda36"/>
    <TaxKeywordTaxHTField xmlns="3dfa30f2-961e-40d2-b975-2e161dbeda36">
      <Terms xmlns="http://schemas.microsoft.com/office/infopath/2007/PartnerControls"/>
    </TaxKeywordTaxHTField>
    <AV_Informationsansvarig xmlns="3dfa30f2-961e-40d2-b975-2e161dbeda36">
      <UserInfo>
        <DisplayName/>
        <AccountId xsi:nil="true"/>
        <AccountType/>
      </UserInfo>
    </AV_Informationsansvarig>
  </documentManagement>
</p:properties>
</file>

<file path=customXml/itemProps1.xml><?xml version="1.0" encoding="utf-8"?>
<ds:datastoreItem xmlns:ds="http://schemas.openxmlformats.org/officeDocument/2006/customXml" ds:itemID="{3F24231B-743B-44C3-A2A9-8DED3E28FC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AF51B7-1DC4-4693-9A99-5AE915C16B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384F31-0468-4841-ACB3-612BB0D81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fa30f2-961e-40d2-b975-2e161dbeda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990E11-E5DD-4B43-B1B2-9A103235B685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A0A6DC54-D239-4F13-9027-D079F4AE8E4D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02DC9D2F-4E75-4596-AB62-6AA40E0CC87E}">
  <ds:schemaRefs>
    <ds:schemaRef ds:uri="http://schemas.microsoft.com/office/2006/metadata/properties"/>
    <ds:schemaRef ds:uri="http://schemas.microsoft.com/office/infopath/2007/PartnerControls"/>
    <ds:schemaRef ds:uri="3dfa30f2-961e-40d2-b975-2e161dbeda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9</Pages>
  <Words>744</Words>
  <Characters>4241</Characters>
  <Application>Microsoft Office Word</Application>
  <DocSecurity>0</DocSecurity>
  <Lines>35</Lines>
  <Paragraphs>9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1. _Detta föreställer kapitelrubrik (1k kapitelrubrik).</vt:lpstr>
      <vt:lpstr>1. _Detta föreställer kapitelrubrik (1k kapitelrubrik).</vt:lpstr>
      <vt:lpstr>1. _Detta föreställer kapitelrubrik (1k kapitelrubrik). </vt:lpstr>
    </vt:vector>
  </TitlesOfParts>
  <Company>AISOLNA</Company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_Detta föreställer kapitelrubrik (1k kapitelrubrik).</dc:title>
  <dc:creator>Licensierad användare</dc:creator>
  <cp:lastModifiedBy>Kevin Skogh</cp:lastModifiedBy>
  <cp:revision>15</cp:revision>
  <cp:lastPrinted>2002-12-17T11:08:00Z</cp:lastPrinted>
  <dcterms:created xsi:type="dcterms:W3CDTF">2026-09-22T10:46:00Z</dcterms:created>
  <dcterms:modified xsi:type="dcterms:W3CDTF">2026-09-23T15:35:00Z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0x0101005EE8213BF6F8074EB097186248BEF5560094AC2332122F894B9C6684BCFFAA20F7</vt:lpwstr>
  </property>
  <property fmtid="{D5CDD505-2E9C-101B-9397-08002B2CF9AE}" pid="3" name="TaxKeyword">
    <vt:lpwstr/>
  </property>
</Properties>
</file>