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24EBA" w14:textId="77777777" w:rsidR="00716A0C" w:rsidRDefault="0004369C" w:rsidP="002A6C65">
      <w:pPr>
        <w:spacing w:after="700"/>
        <w:ind w:left="-425"/>
      </w:pPr>
      <w:r>
        <w:rPr>
          <w:noProof/>
          <w:lang w:val="en-US"/>
        </w:rPr>
        <w:drawing>
          <wp:inline distT="0" distB="0" distL="0" distR="0" wp14:anchorId="329CC5A0" wp14:editId="5B9C78BE">
            <wp:extent cx="819150" cy="865627"/>
            <wp:effectExtent l="0" t="0" r="0" b="0"/>
            <wp:docPr id="6" name="Bildobjekt 6" descr="Kungliga biblioteket,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B-logo.png"/>
                    <pic:cNvPicPr/>
                  </pic:nvPicPr>
                  <pic:blipFill>
                    <a:blip r:embed="rId11">
                      <a:extLst>
                        <a:ext uri="{28A0092B-C50C-407E-A947-70E740481C1C}">
                          <a14:useLocalDpi xmlns:a14="http://schemas.microsoft.com/office/drawing/2010/main" val="0"/>
                        </a:ext>
                      </a:extLst>
                    </a:blip>
                    <a:stretch>
                      <a:fillRect/>
                    </a:stretch>
                  </pic:blipFill>
                  <pic:spPr>
                    <a:xfrm>
                      <a:off x="0" y="0"/>
                      <a:ext cx="886916" cy="937238"/>
                    </a:xfrm>
                    <a:prstGeom prst="rect">
                      <a:avLst/>
                    </a:prstGeom>
                  </pic:spPr>
                </pic:pic>
              </a:graphicData>
            </a:graphic>
          </wp:inline>
        </w:drawing>
      </w:r>
      <w:r w:rsidR="002A6C65">
        <w:tab/>
        <w:t xml:space="preserve">     </w:t>
      </w:r>
    </w:p>
    <w:p w14:paraId="7A491975" w14:textId="47626499" w:rsidR="006B74AE" w:rsidRDefault="002E2387" w:rsidP="00E236E8">
      <w:pPr>
        <w:pStyle w:val="Rubrik1"/>
      </w:pPr>
      <w:r w:rsidRPr="002E2387">
        <w:t>S</w:t>
      </w:r>
      <w:r w:rsidR="00851EC4">
        <w:t>etup</w:t>
      </w:r>
      <w:r w:rsidRPr="002E2387">
        <w:t>dokument för tidskrifter i Publicera</w:t>
      </w:r>
    </w:p>
    <w:p w14:paraId="7BACECC8" w14:textId="35F22D0D" w:rsidR="00EA11E5" w:rsidRDefault="00716A0C" w:rsidP="00EA11E5">
      <w:r>
        <w:t>Målsättningen</w:t>
      </w:r>
      <w:r w:rsidR="00FC6261">
        <w:t xml:space="preserve"> med detta </w:t>
      </w:r>
      <w:r w:rsidR="007E3D01">
        <w:t>dokument</w:t>
      </w:r>
      <w:r w:rsidR="004A0989">
        <w:t xml:space="preserve"> </w:t>
      </w:r>
      <w:r w:rsidR="00081C79">
        <w:t xml:space="preserve">är </w:t>
      </w:r>
      <w:r w:rsidR="004A0989">
        <w:t xml:space="preserve">att samla alla uppgifter </w:t>
      </w:r>
      <w:r>
        <w:t>om en</w:t>
      </w:r>
      <w:r w:rsidR="004A0989">
        <w:t xml:space="preserve"> tidskrift s</w:t>
      </w:r>
      <w:r>
        <w:t>å att den snabbt och effektivt kan få</w:t>
      </w:r>
      <w:r w:rsidR="004A0989">
        <w:t xml:space="preserve"> en v</w:t>
      </w:r>
      <w:r w:rsidR="00FC6261">
        <w:t xml:space="preserve">äl fungerande webbplats </w:t>
      </w:r>
      <w:r>
        <w:t xml:space="preserve">med </w:t>
      </w:r>
      <w:r w:rsidR="00FC6261">
        <w:t xml:space="preserve">tydliga </w:t>
      </w:r>
      <w:r w:rsidR="00FC6261" w:rsidRPr="004168A4">
        <w:t>instruktioner</w:t>
      </w:r>
      <w:r w:rsidR="00FC6261">
        <w:t xml:space="preserve"> för såväl författare som granskare.</w:t>
      </w:r>
      <w:r w:rsidR="006B74AE">
        <w:t xml:space="preserve"> </w:t>
      </w:r>
      <w:r w:rsidR="00EA11E5">
        <w:t>Snarast efter att den tidskriftsspecifika webbplatsen är klar kan redaktionen börja använd</w:t>
      </w:r>
      <w:r w:rsidR="00BD3FF9">
        <w:t>a tidskriftens del av Publicera.</w:t>
      </w:r>
    </w:p>
    <w:p w14:paraId="6B450D57" w14:textId="77777777" w:rsidR="00E236E8" w:rsidRDefault="00FC6261" w:rsidP="00EA11E5">
      <w:r w:rsidRPr="00716A0C">
        <w:t xml:space="preserve">Dokumentet </w:t>
      </w:r>
      <w:r w:rsidR="00716A0C" w:rsidRPr="00716A0C">
        <w:t>fylls i av tidskriftens redaktion och/eller ägare och</w:t>
      </w:r>
      <w:r w:rsidRPr="00716A0C">
        <w:t xml:space="preserve"> delas </w:t>
      </w:r>
      <w:r w:rsidR="00716A0C" w:rsidRPr="00716A0C">
        <w:t>sedan</w:t>
      </w:r>
      <w:r w:rsidRPr="00716A0C">
        <w:t xml:space="preserve"> </w:t>
      </w:r>
      <w:r w:rsidR="00716A0C">
        <w:t xml:space="preserve">med </w:t>
      </w:r>
      <w:r w:rsidRPr="00716A0C">
        <w:t>KB</w:t>
      </w:r>
      <w:r w:rsidR="00716A0C" w:rsidRPr="00716A0C">
        <w:t>/Publicera</w:t>
      </w:r>
      <w:r w:rsidRPr="00716A0C">
        <w:t xml:space="preserve"> </w:t>
      </w:r>
      <w:r w:rsidR="00716A0C" w:rsidRPr="00716A0C">
        <w:t xml:space="preserve">för eventuella uppdateringar och tillägg. </w:t>
      </w:r>
      <w:r w:rsidR="00716A0C">
        <w:t>En slutversion gås igenom av</w:t>
      </w:r>
      <w:r w:rsidRPr="00716A0C">
        <w:t xml:space="preserve"> redaktion och/eller ägare</w:t>
      </w:r>
      <w:r w:rsidR="00716A0C" w:rsidRPr="00716A0C">
        <w:t xml:space="preserve"> </w:t>
      </w:r>
      <w:r w:rsidR="00716A0C">
        <w:t>och denna version</w:t>
      </w:r>
      <w:r w:rsidR="00360F06" w:rsidRPr="00716A0C">
        <w:t xml:space="preserve"> </w:t>
      </w:r>
      <w:r w:rsidRPr="00716A0C">
        <w:t>ligger sedan till grund för att skapa tidskriftens webbplats i Publicera.</w:t>
      </w:r>
      <w:r w:rsidR="006B74AE">
        <w:t xml:space="preserve"> </w:t>
      </w:r>
    </w:p>
    <w:p w14:paraId="22AF070B" w14:textId="24D3707D" w:rsidR="00E236E8" w:rsidRDefault="00716A0C" w:rsidP="00EA11E5">
      <w:r>
        <w:t>Vänligen notera att a</w:t>
      </w:r>
      <w:r w:rsidR="00FC6261">
        <w:t>lla t</w:t>
      </w:r>
      <w:r w:rsidR="004A0989">
        <w:t xml:space="preserve">exter i </w:t>
      </w:r>
      <w:r w:rsidR="00D43CF5">
        <w:t>dokumentet</w:t>
      </w:r>
      <w:r w:rsidR="004A0989">
        <w:t xml:space="preserve"> ska vara korrekturlästa </w:t>
      </w:r>
      <w:r w:rsidR="00FC6261">
        <w:t xml:space="preserve">då de är </w:t>
      </w:r>
      <w:r w:rsidR="004A0989">
        <w:t>avsedda att delas publikt. Uppgifter om tidskriften som läggs upp publikt följer krav</w:t>
      </w:r>
      <w:r w:rsidR="00EA11E5">
        <w:t xml:space="preserve"> och rekommendationer </w:t>
      </w:r>
      <w:r w:rsidR="004A0989">
        <w:t xml:space="preserve">från </w:t>
      </w:r>
      <w:r>
        <w:t>bl</w:t>
      </w:r>
      <w:r w:rsidR="00EB4A7F">
        <w:t>.</w:t>
      </w:r>
      <w:r>
        <w:t xml:space="preserve"> a</w:t>
      </w:r>
      <w:r w:rsidR="00EB4A7F">
        <w:t>.</w:t>
      </w:r>
      <w:r w:rsidR="004A0989">
        <w:t xml:space="preserve"> </w:t>
      </w:r>
      <w:hyperlink r:id="rId12" w:history="1">
        <w:r w:rsidR="00A9102E">
          <w:rPr>
            <w:rStyle w:val="Hyperlnk"/>
          </w:rPr>
          <w:t xml:space="preserve">Directory of </w:t>
        </w:r>
        <w:r w:rsidR="004A0989" w:rsidRPr="00C55562">
          <w:rPr>
            <w:rStyle w:val="Hyperlnk"/>
          </w:rPr>
          <w:t>Open Access Journals (DOAJ)</w:t>
        </w:r>
      </w:hyperlink>
      <w:r w:rsidR="004A0989">
        <w:t xml:space="preserve">, </w:t>
      </w:r>
      <w:hyperlink r:id="rId13" w:history="1">
        <w:r w:rsidR="004A0989" w:rsidRPr="00C55562">
          <w:rPr>
            <w:rStyle w:val="Hyperlnk"/>
          </w:rPr>
          <w:t>forskningsfinansiärer</w:t>
        </w:r>
      </w:hyperlink>
      <w:r w:rsidR="004A0989">
        <w:t xml:space="preserve"> och </w:t>
      </w:r>
      <w:hyperlink r:id="rId14" w:history="1">
        <w:r w:rsidR="004A0989" w:rsidRPr="00C55562">
          <w:rPr>
            <w:rStyle w:val="Hyperlnk"/>
          </w:rPr>
          <w:t>riktlinjer för publiceringsetik</w:t>
        </w:r>
      </w:hyperlink>
      <w:r w:rsidR="004A0989">
        <w:t>.</w:t>
      </w:r>
      <w:r w:rsidR="00A241D5">
        <w:t xml:space="preserve"> </w:t>
      </w:r>
    </w:p>
    <w:p w14:paraId="11B24A9C" w14:textId="64F1935B" w:rsidR="00A241D5" w:rsidRDefault="004A0989" w:rsidP="00EA11E5">
      <w:r w:rsidRPr="00E236E8">
        <w:rPr>
          <w:b/>
        </w:rPr>
        <w:t>Alla fält är obligatoriska att fylla i, om inte annat anges.</w:t>
      </w:r>
    </w:p>
    <w:p w14:paraId="35954678" w14:textId="42F40B7A" w:rsidR="007038CF" w:rsidRDefault="007038CF" w:rsidP="00EA11E5">
      <w:r>
        <w:t xml:space="preserve">Hör bara av er med frågor och/eller önskemål om mer information!  </w:t>
      </w:r>
    </w:p>
    <w:p w14:paraId="0CFCBDDF" w14:textId="594A8C4C" w:rsidR="005D348A" w:rsidRDefault="00081C79" w:rsidP="00EA11E5">
      <w:pPr>
        <w:rPr>
          <w:rStyle w:val="Hyperlnk"/>
        </w:rPr>
      </w:pPr>
      <w:r>
        <w:t>Med vänlig hälsning</w:t>
      </w:r>
      <w:r w:rsidR="00ED16E7">
        <w:t>,</w:t>
      </w:r>
      <w:r w:rsidR="00A241D5">
        <w:t xml:space="preserve"> </w:t>
      </w:r>
      <w:r>
        <w:t>Publicera-</w:t>
      </w:r>
      <w:r w:rsidR="00F07CB5">
        <w:t>gruppen</w:t>
      </w:r>
      <w:r w:rsidR="00E4435D" w:rsidRPr="00E4435D">
        <w:rPr>
          <w:color w:val="000000" w:themeColor="text1"/>
          <w:sz w:val="48"/>
          <w:szCs w:val="48"/>
        </w:rPr>
        <w:t xml:space="preserve"> </w:t>
      </w:r>
      <w:r w:rsidR="00E4435D" w:rsidRPr="00E4435D">
        <w:rPr>
          <w:color w:val="000000" w:themeColor="text1"/>
        </w:rPr>
        <w:t>|</w:t>
      </w:r>
      <w:r w:rsidR="00E4435D" w:rsidRPr="00E4435D">
        <w:rPr>
          <w:color w:val="000000" w:themeColor="text1"/>
          <w:sz w:val="48"/>
          <w:szCs w:val="48"/>
        </w:rPr>
        <w:t xml:space="preserve"> </w:t>
      </w:r>
      <w:hyperlink r:id="rId15" w:history="1">
        <w:r w:rsidR="00716A0C" w:rsidRPr="00084FE2">
          <w:rPr>
            <w:rStyle w:val="Hyperlnk"/>
          </w:rPr>
          <w:t>publicera@kb.se</w:t>
        </w:r>
      </w:hyperlink>
    </w:p>
    <w:p w14:paraId="1BF51FBF" w14:textId="77777777" w:rsidR="00851EC4" w:rsidRDefault="00851EC4" w:rsidP="00EA11E5">
      <w:pPr>
        <w:rPr>
          <w:rStyle w:val="Hyperlnk"/>
        </w:rPr>
      </w:pPr>
    </w:p>
    <w:p w14:paraId="6207EF99" w14:textId="49446A0A" w:rsidR="007038CF" w:rsidRPr="00E236E8" w:rsidRDefault="00A9058F" w:rsidP="00E236E8">
      <w:pPr>
        <w:pStyle w:val="Rubrik2"/>
        <w:rPr>
          <w:rStyle w:val="Hyperlnk"/>
          <w:rFonts w:cstheme="majorHAnsi"/>
          <w:i/>
          <w:color w:val="auto"/>
          <w:sz w:val="32"/>
          <w:szCs w:val="32"/>
          <w:u w:val="none"/>
        </w:rPr>
      </w:pPr>
      <w:r w:rsidRPr="00E236E8">
        <w:rPr>
          <w:rStyle w:val="Hyperlnk"/>
          <w:rFonts w:cstheme="majorHAnsi"/>
          <w:i/>
          <w:color w:val="auto"/>
          <w:sz w:val="32"/>
          <w:szCs w:val="32"/>
          <w:u w:val="none"/>
        </w:rPr>
        <w:t xml:space="preserve">Del A. Tidskriftsspecifik information </w:t>
      </w:r>
    </w:p>
    <w:p w14:paraId="3BAB150B" w14:textId="7E4B2E20" w:rsidR="002A6C65" w:rsidRDefault="00FC6261" w:rsidP="007E3EB3">
      <w:pPr>
        <w:pStyle w:val="Rubrik3"/>
        <w:numPr>
          <w:ilvl w:val="0"/>
          <w:numId w:val="5"/>
        </w:numPr>
      </w:pPr>
      <w:r w:rsidRPr="00813C19">
        <w:t>Allmän i</w:t>
      </w:r>
      <w:r w:rsidR="004A0989" w:rsidRPr="00813C19">
        <w:t>nformation om tidskriften</w:t>
      </w:r>
    </w:p>
    <w:p w14:paraId="20F3CAA6" w14:textId="77777777" w:rsidR="00754ECE" w:rsidRPr="00754ECE" w:rsidRDefault="00754ECE" w:rsidP="00754ECE"/>
    <w:tbl>
      <w:tblPr>
        <w:tblStyle w:val="Tabellrutnt"/>
        <w:tblW w:w="9715" w:type="dxa"/>
        <w:tblLook w:val="0480" w:firstRow="0" w:lastRow="0" w:firstColumn="1" w:lastColumn="0" w:noHBand="0" w:noVBand="1"/>
      </w:tblPr>
      <w:tblGrid>
        <w:gridCol w:w="833"/>
        <w:gridCol w:w="3083"/>
        <w:gridCol w:w="2959"/>
        <w:gridCol w:w="2840"/>
      </w:tblGrid>
      <w:tr w:rsidR="002C12DB" w14:paraId="533BB958" w14:textId="41D93653" w:rsidTr="00C70526">
        <w:tc>
          <w:tcPr>
            <w:tcW w:w="895" w:type="dxa"/>
          </w:tcPr>
          <w:p w14:paraId="183ADAB2" w14:textId="26DA07A6" w:rsidR="002C12DB" w:rsidRPr="002C12DB" w:rsidRDefault="002C12DB" w:rsidP="002C12DB">
            <w:pPr>
              <w:pStyle w:val="Liststycke"/>
              <w:numPr>
                <w:ilvl w:val="0"/>
                <w:numId w:val="8"/>
              </w:numPr>
              <w:rPr>
                <w:b/>
              </w:rPr>
            </w:pPr>
          </w:p>
        </w:tc>
        <w:tc>
          <w:tcPr>
            <w:tcW w:w="2700" w:type="dxa"/>
          </w:tcPr>
          <w:p w14:paraId="4B01B43E" w14:textId="37998973" w:rsidR="002C12DB" w:rsidRPr="00EA1C7F" w:rsidRDefault="002C12DB" w:rsidP="00EA1C7F">
            <w:pPr>
              <w:rPr>
                <w:b/>
              </w:rPr>
            </w:pPr>
            <w:r w:rsidRPr="00EA1C7F">
              <w:rPr>
                <w:b/>
              </w:rPr>
              <w:t>Tidskriftens titel</w:t>
            </w:r>
          </w:p>
          <w:p w14:paraId="0BC77379" w14:textId="15A3E12A" w:rsidR="002C12DB" w:rsidRPr="00851EC4" w:rsidRDefault="002C12DB" w:rsidP="00EA1C7F">
            <w:pPr>
              <w:pStyle w:val="Liststycke"/>
              <w:ind w:left="700" w:hanging="630"/>
              <w:rPr>
                <w:b/>
              </w:rPr>
            </w:pPr>
          </w:p>
        </w:tc>
        <w:tc>
          <w:tcPr>
            <w:tcW w:w="3240" w:type="dxa"/>
          </w:tcPr>
          <w:p w14:paraId="7DA58DBE" w14:textId="77777777" w:rsidR="002C12DB" w:rsidRDefault="002C12DB" w:rsidP="00CD4CBA"/>
        </w:tc>
        <w:tc>
          <w:tcPr>
            <w:tcW w:w="2880" w:type="dxa"/>
          </w:tcPr>
          <w:p w14:paraId="4505D9D4" w14:textId="77777777" w:rsidR="002C12DB" w:rsidRPr="00EA1C7F" w:rsidRDefault="002C12DB" w:rsidP="00CD4CBA">
            <w:pPr>
              <w:rPr>
                <w:sz w:val="22"/>
                <w:szCs w:val="22"/>
              </w:rPr>
            </w:pPr>
          </w:p>
        </w:tc>
      </w:tr>
      <w:tr w:rsidR="002C12DB" w14:paraId="4D419DC7" w14:textId="0C828564" w:rsidTr="00C70526">
        <w:tc>
          <w:tcPr>
            <w:tcW w:w="895" w:type="dxa"/>
          </w:tcPr>
          <w:p w14:paraId="6F9942D1" w14:textId="2DB42494" w:rsidR="002C12DB" w:rsidRPr="002C12DB" w:rsidRDefault="002C12DB" w:rsidP="002C12DB">
            <w:pPr>
              <w:pStyle w:val="Liststycke"/>
              <w:numPr>
                <w:ilvl w:val="0"/>
                <w:numId w:val="8"/>
              </w:numPr>
              <w:rPr>
                <w:b/>
              </w:rPr>
            </w:pPr>
          </w:p>
        </w:tc>
        <w:tc>
          <w:tcPr>
            <w:tcW w:w="2700" w:type="dxa"/>
          </w:tcPr>
          <w:p w14:paraId="3542409B" w14:textId="15639AEB" w:rsidR="002C12DB" w:rsidRPr="00D73A53" w:rsidRDefault="002C12DB" w:rsidP="00EA1C7F">
            <w:pPr>
              <w:rPr>
                <w:b/>
              </w:rPr>
            </w:pPr>
            <w:r w:rsidRPr="00D73A53">
              <w:rPr>
                <w:b/>
              </w:rPr>
              <w:t>Volym</w:t>
            </w:r>
            <w:r>
              <w:rPr>
                <w:b/>
              </w:rPr>
              <w:t>/årgång</w:t>
            </w:r>
            <w:r w:rsidRPr="00D73A53">
              <w:rPr>
                <w:b/>
              </w:rPr>
              <w:t xml:space="preserve"> 202</w:t>
            </w:r>
            <w:r w:rsidR="00E203CE">
              <w:rPr>
                <w:b/>
              </w:rPr>
              <w:t>4</w:t>
            </w:r>
            <w:bookmarkStart w:id="0" w:name="_GoBack"/>
            <w:bookmarkEnd w:id="0"/>
            <w:r>
              <w:rPr>
                <w:b/>
              </w:rPr>
              <w:br/>
            </w:r>
          </w:p>
        </w:tc>
        <w:tc>
          <w:tcPr>
            <w:tcW w:w="3240" w:type="dxa"/>
          </w:tcPr>
          <w:p w14:paraId="49B559C4" w14:textId="77777777" w:rsidR="002C12DB" w:rsidRDefault="002C12DB" w:rsidP="00CD4CBA"/>
        </w:tc>
        <w:tc>
          <w:tcPr>
            <w:tcW w:w="2880" w:type="dxa"/>
          </w:tcPr>
          <w:p w14:paraId="06440BF9" w14:textId="77777777" w:rsidR="002C12DB" w:rsidRPr="00EA1C7F" w:rsidRDefault="002C12DB" w:rsidP="00CD4CBA">
            <w:pPr>
              <w:rPr>
                <w:sz w:val="22"/>
                <w:szCs w:val="22"/>
              </w:rPr>
            </w:pPr>
          </w:p>
        </w:tc>
      </w:tr>
      <w:tr w:rsidR="002C12DB" w14:paraId="5B186465" w14:textId="7B8BFD3C" w:rsidTr="00C70526">
        <w:tc>
          <w:tcPr>
            <w:tcW w:w="895" w:type="dxa"/>
          </w:tcPr>
          <w:p w14:paraId="0FB73323" w14:textId="77777777" w:rsidR="002C12DB" w:rsidRPr="002C12DB" w:rsidRDefault="002C12DB" w:rsidP="002C12DB">
            <w:pPr>
              <w:pStyle w:val="Liststycke"/>
              <w:numPr>
                <w:ilvl w:val="0"/>
                <w:numId w:val="8"/>
              </w:numPr>
              <w:rPr>
                <w:b/>
              </w:rPr>
            </w:pPr>
          </w:p>
        </w:tc>
        <w:tc>
          <w:tcPr>
            <w:tcW w:w="2700" w:type="dxa"/>
          </w:tcPr>
          <w:p w14:paraId="21387472" w14:textId="65A540E3" w:rsidR="002C12DB" w:rsidRPr="00EA1C7F" w:rsidRDefault="002C12DB" w:rsidP="00EA1C7F">
            <w:pPr>
              <w:rPr>
                <w:b/>
              </w:rPr>
            </w:pPr>
            <w:r w:rsidRPr="00EA1C7F">
              <w:rPr>
                <w:b/>
              </w:rPr>
              <w:t>Online ISSN</w:t>
            </w:r>
          </w:p>
          <w:p w14:paraId="694EB282" w14:textId="2B44ADB3" w:rsidR="002C12DB" w:rsidRPr="00D73A53" w:rsidRDefault="002C12DB" w:rsidP="00EA1C7F">
            <w:pPr>
              <w:ind w:left="700" w:hanging="630"/>
              <w:rPr>
                <w:sz w:val="22"/>
                <w:szCs w:val="22"/>
              </w:rPr>
            </w:pPr>
          </w:p>
        </w:tc>
        <w:tc>
          <w:tcPr>
            <w:tcW w:w="3240" w:type="dxa"/>
          </w:tcPr>
          <w:p w14:paraId="0B230F8E" w14:textId="77777777" w:rsidR="002C12DB" w:rsidRDefault="002C12DB" w:rsidP="00CD4CBA"/>
        </w:tc>
        <w:tc>
          <w:tcPr>
            <w:tcW w:w="2880" w:type="dxa"/>
          </w:tcPr>
          <w:p w14:paraId="6DC73D15" w14:textId="77777777" w:rsidR="002C12DB" w:rsidRDefault="002C12DB" w:rsidP="004C6DB3">
            <w:pPr>
              <w:rPr>
                <w:sz w:val="22"/>
                <w:szCs w:val="22"/>
              </w:rPr>
            </w:pPr>
            <w:r w:rsidRPr="00EA1C7F">
              <w:rPr>
                <w:sz w:val="22"/>
                <w:szCs w:val="22"/>
              </w:rPr>
              <w:t xml:space="preserve">Om sådant finns. </w:t>
            </w:r>
          </w:p>
          <w:p w14:paraId="447EE653" w14:textId="1BA78201" w:rsidR="002C12DB" w:rsidRPr="00EA1C7F" w:rsidRDefault="002C12DB" w:rsidP="00D636A4">
            <w:pPr>
              <w:rPr>
                <w:sz w:val="22"/>
                <w:szCs w:val="22"/>
              </w:rPr>
            </w:pPr>
            <w:r w:rsidRPr="00EA1C7F">
              <w:rPr>
                <w:sz w:val="22"/>
                <w:szCs w:val="22"/>
              </w:rPr>
              <w:t xml:space="preserve">För nystartade tidskrifter så hjälper KB </w:t>
            </w:r>
            <w:r>
              <w:rPr>
                <w:sz w:val="22"/>
                <w:szCs w:val="22"/>
              </w:rPr>
              <w:t>tidskriften att ansöka om sådant</w:t>
            </w:r>
          </w:p>
        </w:tc>
      </w:tr>
      <w:tr w:rsidR="002C12DB" w14:paraId="015F77C3" w14:textId="5356DDFC" w:rsidTr="00C70526">
        <w:tc>
          <w:tcPr>
            <w:tcW w:w="895" w:type="dxa"/>
          </w:tcPr>
          <w:p w14:paraId="40A3EBB8" w14:textId="77777777" w:rsidR="002C12DB" w:rsidRPr="006A0E63" w:rsidRDefault="002C12DB" w:rsidP="006A0E63">
            <w:pPr>
              <w:pStyle w:val="Liststycke"/>
              <w:numPr>
                <w:ilvl w:val="0"/>
                <w:numId w:val="8"/>
              </w:numPr>
              <w:rPr>
                <w:b/>
              </w:rPr>
            </w:pPr>
          </w:p>
        </w:tc>
        <w:tc>
          <w:tcPr>
            <w:tcW w:w="2700" w:type="dxa"/>
          </w:tcPr>
          <w:p w14:paraId="361CF091" w14:textId="0231840F" w:rsidR="002C12DB" w:rsidRPr="00D73A53" w:rsidRDefault="002C12DB" w:rsidP="00EA1C7F">
            <w:pPr>
              <w:rPr>
                <w:b/>
              </w:rPr>
            </w:pPr>
            <w:r w:rsidRPr="00D73A53">
              <w:rPr>
                <w:b/>
              </w:rPr>
              <w:t xml:space="preserve">Print ISSN </w:t>
            </w:r>
          </w:p>
          <w:p w14:paraId="51D05E2B" w14:textId="0074A5B5" w:rsidR="002C12DB" w:rsidRPr="00D73A53" w:rsidRDefault="002C12DB" w:rsidP="00EA1C7F">
            <w:pPr>
              <w:ind w:left="700" w:hanging="630"/>
              <w:rPr>
                <w:sz w:val="22"/>
                <w:szCs w:val="22"/>
              </w:rPr>
            </w:pPr>
          </w:p>
        </w:tc>
        <w:tc>
          <w:tcPr>
            <w:tcW w:w="3240" w:type="dxa"/>
          </w:tcPr>
          <w:p w14:paraId="41B96B8A" w14:textId="77777777" w:rsidR="002C12DB" w:rsidRDefault="002C12DB" w:rsidP="00CD4CBA"/>
        </w:tc>
        <w:tc>
          <w:tcPr>
            <w:tcW w:w="2880" w:type="dxa"/>
          </w:tcPr>
          <w:p w14:paraId="5355D832" w14:textId="77777777" w:rsidR="002C12DB" w:rsidRDefault="002C12DB" w:rsidP="00CD4CBA">
            <w:pPr>
              <w:rPr>
                <w:sz w:val="22"/>
                <w:szCs w:val="22"/>
              </w:rPr>
            </w:pPr>
            <w:r>
              <w:rPr>
                <w:sz w:val="22"/>
                <w:szCs w:val="22"/>
              </w:rPr>
              <w:t>Om sådant finns.</w:t>
            </w:r>
          </w:p>
          <w:p w14:paraId="468EF299" w14:textId="4CDC1C17" w:rsidR="002C12DB" w:rsidRPr="00EA1C7F" w:rsidRDefault="002C12DB" w:rsidP="00CD4CBA">
            <w:pPr>
              <w:rPr>
                <w:sz w:val="22"/>
                <w:szCs w:val="22"/>
              </w:rPr>
            </w:pPr>
            <w:r>
              <w:rPr>
                <w:sz w:val="22"/>
                <w:szCs w:val="22"/>
              </w:rPr>
              <w:t>N</w:t>
            </w:r>
            <w:r w:rsidRPr="00EA1C7F">
              <w:rPr>
                <w:sz w:val="22"/>
                <w:szCs w:val="22"/>
              </w:rPr>
              <w:t>otera även om tidskriften inte längre publiceras i tryck</w:t>
            </w:r>
          </w:p>
        </w:tc>
      </w:tr>
      <w:tr w:rsidR="002C12DB" w14:paraId="537DFF59" w14:textId="74FDC08E" w:rsidTr="00C70526">
        <w:tc>
          <w:tcPr>
            <w:tcW w:w="895" w:type="dxa"/>
          </w:tcPr>
          <w:p w14:paraId="156F65F7" w14:textId="77777777" w:rsidR="002C12DB" w:rsidRPr="006A0E63" w:rsidRDefault="002C12DB" w:rsidP="006A0E63">
            <w:pPr>
              <w:pStyle w:val="Liststycke"/>
              <w:numPr>
                <w:ilvl w:val="0"/>
                <w:numId w:val="8"/>
              </w:numPr>
              <w:rPr>
                <w:b/>
              </w:rPr>
            </w:pPr>
          </w:p>
        </w:tc>
        <w:tc>
          <w:tcPr>
            <w:tcW w:w="2700" w:type="dxa"/>
          </w:tcPr>
          <w:p w14:paraId="50497E73" w14:textId="6B96DB7E" w:rsidR="002C12DB" w:rsidRPr="00D73A53" w:rsidRDefault="002C12DB" w:rsidP="00EA1C7F">
            <w:pPr>
              <w:rPr>
                <w:b/>
              </w:rPr>
            </w:pPr>
            <w:r w:rsidRPr="00D73A53">
              <w:rPr>
                <w:b/>
              </w:rPr>
              <w:t xml:space="preserve">Utgivningsfrekvens online </w:t>
            </w:r>
          </w:p>
          <w:p w14:paraId="46821329" w14:textId="54A92941" w:rsidR="002C12DB" w:rsidRPr="00D73A53" w:rsidRDefault="002C12DB" w:rsidP="00EA1C7F">
            <w:pPr>
              <w:ind w:left="700" w:hanging="630"/>
              <w:rPr>
                <w:sz w:val="22"/>
                <w:szCs w:val="22"/>
              </w:rPr>
            </w:pPr>
          </w:p>
        </w:tc>
        <w:tc>
          <w:tcPr>
            <w:tcW w:w="3240" w:type="dxa"/>
          </w:tcPr>
          <w:p w14:paraId="0725E2E4" w14:textId="77777777" w:rsidR="002C12DB" w:rsidRDefault="002C12DB" w:rsidP="00CD4CBA"/>
        </w:tc>
        <w:tc>
          <w:tcPr>
            <w:tcW w:w="2880" w:type="dxa"/>
          </w:tcPr>
          <w:p w14:paraId="418E0AB6" w14:textId="4ED23839" w:rsidR="002C12DB" w:rsidRPr="00EA1C7F" w:rsidRDefault="002C12DB" w:rsidP="00F617FE">
            <w:pPr>
              <w:rPr>
                <w:sz w:val="22"/>
                <w:szCs w:val="22"/>
              </w:rPr>
            </w:pPr>
            <w:r w:rsidRPr="00EA1C7F">
              <w:rPr>
                <w:sz w:val="22"/>
                <w:szCs w:val="22"/>
              </w:rPr>
              <w:t xml:space="preserve">Antal nummer per år/volym </w:t>
            </w:r>
            <w:r w:rsidRPr="00EA1C7F">
              <w:rPr>
                <w:i/>
                <w:sz w:val="22"/>
                <w:szCs w:val="22"/>
              </w:rPr>
              <w:t>eller</w:t>
            </w:r>
            <w:r w:rsidRPr="00EA1C7F">
              <w:rPr>
                <w:sz w:val="22"/>
                <w:szCs w:val="22"/>
              </w:rPr>
              <w:t xml:space="preserve"> kontinuerlig utgivning – artiklar publiceras så snart de </w:t>
            </w:r>
            <w:r w:rsidRPr="00EA1C7F">
              <w:rPr>
                <w:sz w:val="22"/>
                <w:szCs w:val="22"/>
              </w:rPr>
              <w:lastRenderedPageBreak/>
              <w:t xml:space="preserve">är klara och samlas i en årlig volym. </w:t>
            </w:r>
          </w:p>
          <w:p w14:paraId="013DD1D8" w14:textId="77777777" w:rsidR="002C12DB" w:rsidRPr="00EA1C7F" w:rsidRDefault="002C12DB" w:rsidP="00F617FE">
            <w:pPr>
              <w:rPr>
                <w:sz w:val="22"/>
                <w:szCs w:val="22"/>
              </w:rPr>
            </w:pPr>
          </w:p>
          <w:p w14:paraId="3BA80A42" w14:textId="77777777" w:rsidR="002C12DB" w:rsidRPr="00EA1C7F" w:rsidRDefault="002C12DB" w:rsidP="00F617FE">
            <w:pPr>
              <w:rPr>
                <w:sz w:val="22"/>
                <w:szCs w:val="22"/>
              </w:rPr>
            </w:pPr>
            <w:r w:rsidRPr="00D636A4">
              <w:rPr>
                <w:b/>
                <w:sz w:val="22"/>
                <w:szCs w:val="22"/>
              </w:rPr>
              <w:t>Ange utgivningstider</w:t>
            </w:r>
            <w:r w:rsidRPr="00EA1C7F">
              <w:rPr>
                <w:sz w:val="22"/>
                <w:szCs w:val="22"/>
              </w:rPr>
              <w:t xml:space="preserve"> (t ex. månad eller kvartal)</w:t>
            </w:r>
          </w:p>
          <w:p w14:paraId="45D0F3C8" w14:textId="77777777" w:rsidR="002C12DB" w:rsidRPr="00EA1C7F" w:rsidRDefault="002C12DB" w:rsidP="00CD4CBA">
            <w:pPr>
              <w:rPr>
                <w:sz w:val="22"/>
                <w:szCs w:val="22"/>
              </w:rPr>
            </w:pPr>
          </w:p>
        </w:tc>
      </w:tr>
      <w:tr w:rsidR="002C12DB" w14:paraId="47A71C93" w14:textId="743E8C8E" w:rsidTr="00C70526">
        <w:tc>
          <w:tcPr>
            <w:tcW w:w="895" w:type="dxa"/>
          </w:tcPr>
          <w:p w14:paraId="4AD4053C" w14:textId="77777777" w:rsidR="002C12DB" w:rsidRPr="006A0E63" w:rsidRDefault="002C12DB" w:rsidP="006A0E63">
            <w:pPr>
              <w:pStyle w:val="Liststycke"/>
              <w:numPr>
                <w:ilvl w:val="0"/>
                <w:numId w:val="8"/>
              </w:numPr>
              <w:rPr>
                <w:b/>
              </w:rPr>
            </w:pPr>
          </w:p>
        </w:tc>
        <w:tc>
          <w:tcPr>
            <w:tcW w:w="2700" w:type="dxa"/>
          </w:tcPr>
          <w:p w14:paraId="62698BC0" w14:textId="6DA76B80" w:rsidR="002C12DB" w:rsidRPr="00D73A53" w:rsidRDefault="002C12DB" w:rsidP="00EA1C7F">
            <w:pPr>
              <w:rPr>
                <w:b/>
              </w:rPr>
            </w:pPr>
            <w:r>
              <w:rPr>
                <w:b/>
              </w:rPr>
              <w:t xml:space="preserve">Antaget antal utgivna artiklar </w:t>
            </w:r>
            <w:r w:rsidRPr="00D73A53">
              <w:rPr>
                <w:b/>
              </w:rPr>
              <w:t xml:space="preserve">per år </w:t>
            </w:r>
            <w:r>
              <w:rPr>
                <w:b/>
              </w:rPr>
              <w:t>och volym</w:t>
            </w:r>
          </w:p>
          <w:p w14:paraId="53E4AE6C" w14:textId="46F8372F" w:rsidR="002C12DB" w:rsidRPr="00D73A53" w:rsidRDefault="002C12DB" w:rsidP="00EA1C7F">
            <w:pPr>
              <w:ind w:left="700" w:hanging="630"/>
              <w:rPr>
                <w:sz w:val="22"/>
                <w:szCs w:val="22"/>
              </w:rPr>
            </w:pPr>
          </w:p>
        </w:tc>
        <w:tc>
          <w:tcPr>
            <w:tcW w:w="3240" w:type="dxa"/>
          </w:tcPr>
          <w:p w14:paraId="07043663" w14:textId="77777777" w:rsidR="002C12DB" w:rsidRDefault="002C12DB" w:rsidP="00CD4CBA"/>
        </w:tc>
        <w:tc>
          <w:tcPr>
            <w:tcW w:w="2880" w:type="dxa"/>
          </w:tcPr>
          <w:p w14:paraId="1EA310D5" w14:textId="7201F2AD" w:rsidR="002C12DB" w:rsidRPr="00EA1C7F" w:rsidRDefault="002C12DB" w:rsidP="00CD4CBA">
            <w:pPr>
              <w:rPr>
                <w:sz w:val="22"/>
                <w:szCs w:val="22"/>
              </w:rPr>
            </w:pPr>
            <w:r w:rsidRPr="00EA1C7F">
              <w:rPr>
                <w:sz w:val="22"/>
                <w:szCs w:val="22"/>
              </w:rPr>
              <w:t xml:space="preserve">Inklusive artiklar, recensioner, </w:t>
            </w:r>
            <w:r w:rsidRPr="00EA1C7F">
              <w:rPr>
                <w:sz w:val="22"/>
                <w:szCs w:val="22"/>
              </w:rPr>
              <w:br/>
              <w:t>editorials, essä, debatt, mm</w:t>
            </w:r>
          </w:p>
        </w:tc>
      </w:tr>
      <w:tr w:rsidR="002C12DB" w14:paraId="432ADB68" w14:textId="70C98EEC" w:rsidTr="00C70526">
        <w:tc>
          <w:tcPr>
            <w:tcW w:w="895" w:type="dxa"/>
          </w:tcPr>
          <w:p w14:paraId="34AE354D" w14:textId="77777777" w:rsidR="002C12DB" w:rsidRPr="006A0E63" w:rsidRDefault="002C12DB" w:rsidP="006A0E63">
            <w:pPr>
              <w:pStyle w:val="Liststycke"/>
              <w:numPr>
                <w:ilvl w:val="0"/>
                <w:numId w:val="8"/>
              </w:numPr>
              <w:rPr>
                <w:b/>
              </w:rPr>
            </w:pPr>
          </w:p>
        </w:tc>
        <w:tc>
          <w:tcPr>
            <w:tcW w:w="2700" w:type="dxa"/>
          </w:tcPr>
          <w:p w14:paraId="5E33C82F" w14:textId="42D9B2D4" w:rsidR="002C12DB" w:rsidRPr="00D73A53" w:rsidRDefault="002C12DB" w:rsidP="00EA1C7F">
            <w:pPr>
              <w:rPr>
                <w:b/>
              </w:rPr>
            </w:pPr>
            <w:r>
              <w:rPr>
                <w:b/>
              </w:rPr>
              <w:t xml:space="preserve">Antaget antal insända artiklar </w:t>
            </w:r>
            <w:r w:rsidRPr="00D73A53">
              <w:rPr>
                <w:b/>
              </w:rPr>
              <w:t xml:space="preserve">per år och volym </w:t>
            </w:r>
          </w:p>
          <w:p w14:paraId="71001E79" w14:textId="07E966EA" w:rsidR="002C12DB" w:rsidRPr="00D73A53" w:rsidRDefault="002C12DB" w:rsidP="00EA1C7F">
            <w:pPr>
              <w:ind w:left="700" w:hanging="630"/>
              <w:rPr>
                <w:sz w:val="22"/>
                <w:szCs w:val="22"/>
              </w:rPr>
            </w:pPr>
          </w:p>
        </w:tc>
        <w:tc>
          <w:tcPr>
            <w:tcW w:w="3240" w:type="dxa"/>
          </w:tcPr>
          <w:p w14:paraId="2C9DF774" w14:textId="77777777" w:rsidR="002C12DB" w:rsidRDefault="002C12DB" w:rsidP="00CD4CBA"/>
        </w:tc>
        <w:tc>
          <w:tcPr>
            <w:tcW w:w="2880" w:type="dxa"/>
          </w:tcPr>
          <w:p w14:paraId="7F7CE1E0" w14:textId="15F881D4" w:rsidR="002C12DB" w:rsidRPr="00EA1C7F" w:rsidRDefault="002C12DB" w:rsidP="00CD4CBA">
            <w:pPr>
              <w:rPr>
                <w:sz w:val="22"/>
                <w:szCs w:val="22"/>
              </w:rPr>
            </w:pPr>
            <w:r w:rsidRPr="00EA1C7F">
              <w:rPr>
                <w:sz w:val="22"/>
                <w:szCs w:val="22"/>
              </w:rPr>
              <w:t>Inklusive artiklar, recensioner, debatt, editorials, essä, debatt, mm</w:t>
            </w:r>
          </w:p>
        </w:tc>
      </w:tr>
      <w:tr w:rsidR="002C12DB" w14:paraId="4E25DBE2" w14:textId="02B9B227" w:rsidTr="00C70526">
        <w:tc>
          <w:tcPr>
            <w:tcW w:w="895" w:type="dxa"/>
          </w:tcPr>
          <w:p w14:paraId="13107A5D" w14:textId="77777777" w:rsidR="002C12DB" w:rsidRPr="006A0E63" w:rsidRDefault="002C12DB" w:rsidP="006A0E63">
            <w:pPr>
              <w:pStyle w:val="Liststycke"/>
              <w:numPr>
                <w:ilvl w:val="0"/>
                <w:numId w:val="8"/>
              </w:numPr>
              <w:rPr>
                <w:b/>
              </w:rPr>
            </w:pPr>
          </w:p>
        </w:tc>
        <w:tc>
          <w:tcPr>
            <w:tcW w:w="2700" w:type="dxa"/>
          </w:tcPr>
          <w:p w14:paraId="796EC382" w14:textId="1A3F8CFD" w:rsidR="002C12DB" w:rsidRPr="00D73A53" w:rsidRDefault="002C12DB" w:rsidP="00EA1C7F">
            <w:pPr>
              <w:rPr>
                <w:b/>
              </w:rPr>
            </w:pPr>
            <w:r>
              <w:rPr>
                <w:b/>
              </w:rPr>
              <w:t>T</w:t>
            </w:r>
            <w:r w:rsidRPr="00D73A53">
              <w:rPr>
                <w:b/>
              </w:rPr>
              <w:t>idskriften</w:t>
            </w:r>
            <w:r>
              <w:rPr>
                <w:b/>
              </w:rPr>
              <w:t>s logga</w:t>
            </w:r>
          </w:p>
          <w:p w14:paraId="5E2FFC72" w14:textId="63DE7F42" w:rsidR="002C12DB" w:rsidRPr="00D73A53" w:rsidRDefault="002C12DB" w:rsidP="00EA1C7F">
            <w:pPr>
              <w:ind w:left="700" w:hanging="630"/>
              <w:rPr>
                <w:sz w:val="22"/>
                <w:szCs w:val="22"/>
              </w:rPr>
            </w:pPr>
          </w:p>
        </w:tc>
        <w:tc>
          <w:tcPr>
            <w:tcW w:w="3240" w:type="dxa"/>
          </w:tcPr>
          <w:p w14:paraId="71F48F2E" w14:textId="77777777" w:rsidR="002C12DB" w:rsidRDefault="002C12DB" w:rsidP="00CD4CBA"/>
        </w:tc>
        <w:tc>
          <w:tcPr>
            <w:tcW w:w="2880" w:type="dxa"/>
          </w:tcPr>
          <w:p w14:paraId="31F92502" w14:textId="38929E86" w:rsidR="002C12DB" w:rsidRPr="00EA1C7F" w:rsidRDefault="002C12DB" w:rsidP="007E5344">
            <w:pPr>
              <w:rPr>
                <w:sz w:val="22"/>
                <w:szCs w:val="22"/>
              </w:rPr>
            </w:pPr>
            <w:r w:rsidRPr="00EA1C7F">
              <w:rPr>
                <w:sz w:val="22"/>
                <w:szCs w:val="22"/>
              </w:rPr>
              <w:t xml:space="preserve">Har tidskriften en logga? </w:t>
            </w:r>
          </w:p>
          <w:p w14:paraId="11926858" w14:textId="77777777" w:rsidR="002C12DB" w:rsidRPr="00EA1C7F" w:rsidRDefault="002C12DB" w:rsidP="007E5344">
            <w:pPr>
              <w:rPr>
                <w:sz w:val="22"/>
                <w:szCs w:val="22"/>
              </w:rPr>
            </w:pPr>
          </w:p>
          <w:p w14:paraId="28F42FE0" w14:textId="711E4312" w:rsidR="002C12DB" w:rsidRPr="00EA1C7F" w:rsidRDefault="002C12DB" w:rsidP="007E5344">
            <w:pPr>
              <w:rPr>
                <w:sz w:val="22"/>
                <w:szCs w:val="22"/>
              </w:rPr>
            </w:pPr>
            <w:r w:rsidRPr="00EA1C7F">
              <w:rPr>
                <w:sz w:val="22"/>
                <w:szCs w:val="22"/>
              </w:rPr>
              <w:t>Om det finns en logga, vänligen maila den tillsammans med detta dokument och i jpeg format.</w:t>
            </w:r>
          </w:p>
        </w:tc>
      </w:tr>
      <w:tr w:rsidR="002C12DB" w14:paraId="1FDDF91E" w14:textId="641303B8" w:rsidTr="00C70526">
        <w:tc>
          <w:tcPr>
            <w:tcW w:w="895" w:type="dxa"/>
          </w:tcPr>
          <w:p w14:paraId="10D25330" w14:textId="77777777" w:rsidR="002C12DB" w:rsidRPr="006A0E63" w:rsidRDefault="002C12DB" w:rsidP="006A0E63">
            <w:pPr>
              <w:pStyle w:val="Liststycke"/>
              <w:numPr>
                <w:ilvl w:val="0"/>
                <w:numId w:val="8"/>
              </w:numPr>
              <w:rPr>
                <w:b/>
              </w:rPr>
            </w:pPr>
          </w:p>
        </w:tc>
        <w:tc>
          <w:tcPr>
            <w:tcW w:w="2700" w:type="dxa"/>
          </w:tcPr>
          <w:p w14:paraId="44105693" w14:textId="7A32FAF4" w:rsidR="002C12DB" w:rsidRPr="00D73A53" w:rsidRDefault="002C12DB" w:rsidP="00EA1C7F">
            <w:pPr>
              <w:rPr>
                <w:b/>
              </w:rPr>
            </w:pPr>
            <w:r>
              <w:rPr>
                <w:b/>
              </w:rPr>
              <w:t>Tidskriftens URL</w:t>
            </w:r>
            <w:r>
              <w:rPr>
                <w:rStyle w:val="Fotnotsreferens"/>
                <w:b/>
              </w:rPr>
              <w:footnoteReference w:id="1"/>
            </w:r>
            <w:r w:rsidRPr="00D73A53">
              <w:rPr>
                <w:b/>
              </w:rPr>
              <w:t xml:space="preserve"> </w:t>
            </w:r>
          </w:p>
          <w:p w14:paraId="08428F59" w14:textId="2A51E233" w:rsidR="002C12DB" w:rsidRPr="00D73A53" w:rsidRDefault="002C12DB" w:rsidP="00EA1C7F">
            <w:pPr>
              <w:ind w:left="700" w:hanging="630"/>
              <w:rPr>
                <w:sz w:val="22"/>
                <w:szCs w:val="22"/>
              </w:rPr>
            </w:pPr>
          </w:p>
        </w:tc>
        <w:tc>
          <w:tcPr>
            <w:tcW w:w="3240" w:type="dxa"/>
          </w:tcPr>
          <w:p w14:paraId="7C81EFEB" w14:textId="77777777" w:rsidR="002C12DB" w:rsidRDefault="002C12DB" w:rsidP="00CD4CBA"/>
        </w:tc>
        <w:tc>
          <w:tcPr>
            <w:tcW w:w="2880" w:type="dxa"/>
          </w:tcPr>
          <w:p w14:paraId="48828CD3" w14:textId="63370D8C" w:rsidR="002C12DB" w:rsidRPr="00EA1C7F" w:rsidRDefault="002C12DB" w:rsidP="007E5344">
            <w:pPr>
              <w:rPr>
                <w:sz w:val="22"/>
                <w:szCs w:val="22"/>
              </w:rPr>
            </w:pPr>
            <w:r w:rsidRPr="00EA1C7F">
              <w:rPr>
                <w:sz w:val="22"/>
                <w:szCs w:val="22"/>
              </w:rPr>
              <w:t>Det är möjligt att registrera eller behålla egen domän men denna kan inte ersätta tidskrifts Publicera URL (t.ex. https://publicera.kb.se/al)</w:t>
            </w:r>
          </w:p>
        </w:tc>
      </w:tr>
      <w:tr w:rsidR="002C12DB" w14:paraId="5E62226D" w14:textId="53615278" w:rsidTr="00C70526">
        <w:tc>
          <w:tcPr>
            <w:tcW w:w="895" w:type="dxa"/>
          </w:tcPr>
          <w:p w14:paraId="4DAEED0F" w14:textId="77777777" w:rsidR="002C12DB" w:rsidRPr="006A0E63" w:rsidRDefault="002C12DB" w:rsidP="006A0E63">
            <w:pPr>
              <w:pStyle w:val="Liststycke"/>
              <w:numPr>
                <w:ilvl w:val="0"/>
                <w:numId w:val="8"/>
              </w:numPr>
              <w:rPr>
                <w:b/>
              </w:rPr>
            </w:pPr>
          </w:p>
        </w:tc>
        <w:tc>
          <w:tcPr>
            <w:tcW w:w="2700" w:type="dxa"/>
          </w:tcPr>
          <w:p w14:paraId="5CF0B123" w14:textId="6FCE0551" w:rsidR="002C12DB" w:rsidRPr="00D73A53" w:rsidRDefault="002C12DB" w:rsidP="00EA1C7F">
            <w:pPr>
              <w:rPr>
                <w:sz w:val="22"/>
                <w:szCs w:val="22"/>
              </w:rPr>
            </w:pPr>
            <w:r w:rsidRPr="00D73A53">
              <w:rPr>
                <w:b/>
              </w:rPr>
              <w:t>D</w:t>
            </w:r>
            <w:r>
              <w:rPr>
                <w:b/>
              </w:rPr>
              <w:t>igital Object Identifiers (DOI)</w:t>
            </w:r>
            <w:r w:rsidRPr="00D73A53">
              <w:rPr>
                <w:b/>
              </w:rPr>
              <w:t xml:space="preserve"> </w:t>
            </w:r>
          </w:p>
        </w:tc>
        <w:tc>
          <w:tcPr>
            <w:tcW w:w="3240" w:type="dxa"/>
          </w:tcPr>
          <w:p w14:paraId="18C87CA2" w14:textId="1663A913" w:rsidR="002C12DB" w:rsidRPr="00991A8C" w:rsidRDefault="002C12DB" w:rsidP="004E038A"/>
        </w:tc>
        <w:tc>
          <w:tcPr>
            <w:tcW w:w="2880" w:type="dxa"/>
          </w:tcPr>
          <w:p w14:paraId="20287BAB" w14:textId="15B9F2FD" w:rsidR="002C12DB" w:rsidRPr="00EA1C7F" w:rsidRDefault="002C12DB" w:rsidP="007E5344">
            <w:pPr>
              <w:rPr>
                <w:sz w:val="22"/>
                <w:szCs w:val="22"/>
              </w:rPr>
            </w:pPr>
            <w:r w:rsidRPr="00EA1C7F">
              <w:rPr>
                <w:sz w:val="22"/>
                <w:szCs w:val="22"/>
              </w:rPr>
              <w:t xml:space="preserve">Har tidskriften ett existerande prefix? </w:t>
            </w:r>
          </w:p>
          <w:p w14:paraId="19AB87EA" w14:textId="77777777" w:rsidR="002C12DB" w:rsidRPr="00EA1C7F" w:rsidRDefault="002C12DB" w:rsidP="007E5344">
            <w:pPr>
              <w:rPr>
                <w:sz w:val="22"/>
                <w:szCs w:val="22"/>
              </w:rPr>
            </w:pPr>
          </w:p>
          <w:p w14:paraId="6957C88D" w14:textId="7FCA1797" w:rsidR="002C12DB" w:rsidRPr="00EA1C7F" w:rsidRDefault="002C12DB" w:rsidP="007E5344">
            <w:pPr>
              <w:rPr>
                <w:sz w:val="22"/>
                <w:szCs w:val="22"/>
              </w:rPr>
            </w:pPr>
            <w:r w:rsidRPr="00EA1C7F">
              <w:rPr>
                <w:sz w:val="22"/>
                <w:szCs w:val="22"/>
              </w:rPr>
              <w:t>Om ja, notera prefixet här.</w:t>
            </w:r>
          </w:p>
          <w:p w14:paraId="5BF314F7" w14:textId="77777777" w:rsidR="002C12DB" w:rsidRPr="00EA1C7F" w:rsidRDefault="002C12DB" w:rsidP="007E5344">
            <w:pPr>
              <w:rPr>
                <w:sz w:val="22"/>
                <w:szCs w:val="22"/>
              </w:rPr>
            </w:pPr>
          </w:p>
          <w:p w14:paraId="57A59AF0" w14:textId="7E711838" w:rsidR="002C12DB" w:rsidRPr="00EA1C7F" w:rsidRDefault="002C12DB" w:rsidP="00D636A4">
            <w:pPr>
              <w:rPr>
                <w:sz w:val="22"/>
                <w:szCs w:val="22"/>
              </w:rPr>
            </w:pPr>
            <w:r w:rsidRPr="00EA1C7F">
              <w:rPr>
                <w:sz w:val="22"/>
                <w:szCs w:val="22"/>
              </w:rPr>
              <w:t>Om nej så kommer tidskriftens ägare/redaktion att signera ett separat avtal med Crossref för att få ett DOI-prefix. Publicera bistår med ansökan</w:t>
            </w:r>
          </w:p>
        </w:tc>
      </w:tr>
      <w:tr w:rsidR="002C12DB" w14:paraId="3F0E7747" w14:textId="0735BEC2" w:rsidTr="00C70526">
        <w:tc>
          <w:tcPr>
            <w:tcW w:w="895" w:type="dxa"/>
          </w:tcPr>
          <w:p w14:paraId="262A7512" w14:textId="77777777" w:rsidR="002C12DB" w:rsidRPr="006A0E63" w:rsidRDefault="002C12DB" w:rsidP="006A0E63">
            <w:pPr>
              <w:pStyle w:val="Liststycke"/>
              <w:numPr>
                <w:ilvl w:val="0"/>
                <w:numId w:val="8"/>
              </w:numPr>
              <w:rPr>
                <w:b/>
              </w:rPr>
            </w:pPr>
          </w:p>
        </w:tc>
        <w:tc>
          <w:tcPr>
            <w:tcW w:w="2700" w:type="dxa"/>
          </w:tcPr>
          <w:p w14:paraId="7EC17A12" w14:textId="4AC9435F" w:rsidR="002C12DB" w:rsidRPr="00D73A53" w:rsidRDefault="002C12DB" w:rsidP="00EA1C7F">
            <w:pPr>
              <w:rPr>
                <w:b/>
              </w:rPr>
            </w:pPr>
            <w:r w:rsidRPr="00D73A53">
              <w:rPr>
                <w:b/>
              </w:rPr>
              <w:t xml:space="preserve">Abstracting och indexering  </w:t>
            </w:r>
          </w:p>
          <w:p w14:paraId="75CF85B0" w14:textId="05A65C42" w:rsidR="002C12DB" w:rsidRPr="00D73A53" w:rsidRDefault="002C12DB" w:rsidP="00EA1C7F">
            <w:pPr>
              <w:ind w:left="700" w:hanging="630"/>
              <w:rPr>
                <w:sz w:val="22"/>
                <w:szCs w:val="22"/>
              </w:rPr>
            </w:pPr>
          </w:p>
        </w:tc>
        <w:tc>
          <w:tcPr>
            <w:tcW w:w="3240" w:type="dxa"/>
          </w:tcPr>
          <w:p w14:paraId="3548A5D4" w14:textId="77777777" w:rsidR="002C12DB" w:rsidRPr="004A0989" w:rsidRDefault="002C12DB" w:rsidP="00CD4CBA">
            <w:pPr>
              <w:rPr>
                <w:rFonts w:asciiTheme="majorHAnsi" w:hAnsiTheme="majorHAnsi" w:cstheme="majorHAnsi"/>
                <w:sz w:val="22"/>
                <w:szCs w:val="22"/>
              </w:rPr>
            </w:pPr>
          </w:p>
        </w:tc>
        <w:tc>
          <w:tcPr>
            <w:tcW w:w="2880" w:type="dxa"/>
          </w:tcPr>
          <w:p w14:paraId="33E3DC96" w14:textId="508F30A7" w:rsidR="002C12DB" w:rsidRPr="00EA1C7F" w:rsidRDefault="002C12DB" w:rsidP="007E5344">
            <w:pPr>
              <w:rPr>
                <w:rFonts w:asciiTheme="majorHAnsi" w:hAnsiTheme="majorHAnsi" w:cstheme="majorHAnsi"/>
                <w:sz w:val="22"/>
                <w:szCs w:val="22"/>
              </w:rPr>
            </w:pPr>
            <w:r w:rsidRPr="00EA1C7F">
              <w:rPr>
                <w:sz w:val="22"/>
                <w:szCs w:val="22"/>
              </w:rPr>
              <w:t>Ange vilka index och/eller abstracting services, om några, som tidskriften är inkluderad  i.</w:t>
            </w:r>
          </w:p>
        </w:tc>
      </w:tr>
      <w:tr w:rsidR="002C12DB" w:rsidRPr="00640EA8" w14:paraId="5A505284" w14:textId="0D8CFB21" w:rsidTr="00C70526">
        <w:tc>
          <w:tcPr>
            <w:tcW w:w="895" w:type="dxa"/>
          </w:tcPr>
          <w:p w14:paraId="565A7546" w14:textId="77777777" w:rsidR="002C12DB" w:rsidRPr="006A0E63" w:rsidRDefault="002C12DB" w:rsidP="006A0E63">
            <w:pPr>
              <w:pStyle w:val="Liststycke"/>
              <w:numPr>
                <w:ilvl w:val="0"/>
                <w:numId w:val="8"/>
              </w:numPr>
              <w:rPr>
                <w:b/>
              </w:rPr>
            </w:pPr>
          </w:p>
        </w:tc>
        <w:tc>
          <w:tcPr>
            <w:tcW w:w="2700" w:type="dxa"/>
          </w:tcPr>
          <w:p w14:paraId="1E277A20" w14:textId="45D9FA0C" w:rsidR="002C12DB" w:rsidRDefault="002C12DB" w:rsidP="00EA1C7F">
            <w:pPr>
              <w:rPr>
                <w:b/>
              </w:rPr>
            </w:pPr>
            <w:r w:rsidRPr="00F35A4B">
              <w:rPr>
                <w:b/>
              </w:rPr>
              <w:t>Licens och upphovsrätt för tidigare publicerade (arkiv)</w:t>
            </w:r>
            <w:r>
              <w:rPr>
                <w:b/>
              </w:rPr>
              <w:t xml:space="preserve"> </w:t>
            </w:r>
            <w:r w:rsidRPr="00F35A4B">
              <w:rPr>
                <w:b/>
              </w:rPr>
              <w:t>artiklar</w:t>
            </w:r>
          </w:p>
          <w:p w14:paraId="50138264" w14:textId="2D502290" w:rsidR="002C12DB" w:rsidRPr="00F35A4B" w:rsidRDefault="002C12DB" w:rsidP="00EA1C7F">
            <w:pPr>
              <w:ind w:left="700" w:hanging="630"/>
            </w:pPr>
          </w:p>
        </w:tc>
        <w:tc>
          <w:tcPr>
            <w:tcW w:w="3240" w:type="dxa"/>
          </w:tcPr>
          <w:p w14:paraId="177E109F" w14:textId="77777777" w:rsidR="002C12DB" w:rsidRDefault="002C12DB" w:rsidP="00CD4CBA">
            <w:pPr>
              <w:ind w:firstLine="360"/>
            </w:pPr>
          </w:p>
        </w:tc>
        <w:tc>
          <w:tcPr>
            <w:tcW w:w="2880" w:type="dxa"/>
          </w:tcPr>
          <w:p w14:paraId="17F6D8E2" w14:textId="787E491D" w:rsidR="002C12DB" w:rsidRPr="00EA1C7F" w:rsidRDefault="002C12DB" w:rsidP="004C6DB3">
            <w:pPr>
              <w:rPr>
                <w:sz w:val="22"/>
                <w:szCs w:val="22"/>
              </w:rPr>
            </w:pPr>
            <w:r w:rsidRPr="00EA1C7F">
              <w:rPr>
                <w:sz w:val="22"/>
                <w:szCs w:val="22"/>
              </w:rPr>
              <w:t>För arkiv(artiklar)</w:t>
            </w:r>
            <w:r>
              <w:rPr>
                <w:sz w:val="22"/>
                <w:szCs w:val="22"/>
              </w:rPr>
              <w:t>,</w:t>
            </w:r>
          </w:p>
          <w:p w14:paraId="6C1C7D33" w14:textId="4470196A" w:rsidR="00081CF7" w:rsidRDefault="002C12DB" w:rsidP="004C6DB3">
            <w:pPr>
              <w:rPr>
                <w:sz w:val="22"/>
                <w:szCs w:val="22"/>
              </w:rPr>
            </w:pPr>
            <w:r w:rsidRPr="00EA1C7F">
              <w:rPr>
                <w:sz w:val="22"/>
                <w:szCs w:val="22"/>
              </w:rPr>
              <w:t xml:space="preserve">tillämpades </w:t>
            </w:r>
            <w:r w:rsidR="00081CF7">
              <w:rPr>
                <w:sz w:val="22"/>
                <w:szCs w:val="22"/>
              </w:rPr>
              <w:t xml:space="preserve">någon licens </w:t>
            </w:r>
            <w:r w:rsidRPr="00EA1C7F">
              <w:rPr>
                <w:sz w:val="22"/>
                <w:szCs w:val="22"/>
              </w:rPr>
              <w:t>(t.ex. CC BY)</w:t>
            </w:r>
            <w:r w:rsidR="00081CF7">
              <w:rPr>
                <w:sz w:val="22"/>
                <w:szCs w:val="22"/>
              </w:rPr>
              <w:t>? Om ingen licens tillämpades, notera detta.</w:t>
            </w:r>
          </w:p>
          <w:p w14:paraId="1CF8550C" w14:textId="77777777" w:rsidR="002928F5" w:rsidRDefault="00081CF7" w:rsidP="004C6DB3">
            <w:pPr>
              <w:rPr>
                <w:sz w:val="22"/>
                <w:szCs w:val="22"/>
              </w:rPr>
            </w:pPr>
            <w:r>
              <w:rPr>
                <w:sz w:val="22"/>
                <w:szCs w:val="22"/>
              </w:rPr>
              <w:lastRenderedPageBreak/>
              <w:t>V</w:t>
            </w:r>
            <w:r w:rsidR="002C12DB" w:rsidRPr="00EA1C7F">
              <w:rPr>
                <w:sz w:val="22"/>
                <w:szCs w:val="22"/>
              </w:rPr>
              <w:t xml:space="preserve">em innehar upphovsrätten? </w:t>
            </w:r>
          </w:p>
          <w:p w14:paraId="748AD55C" w14:textId="0EBA526A" w:rsidR="00081CF7" w:rsidRPr="00EA1C7F" w:rsidRDefault="002C12DB" w:rsidP="004C6DB3">
            <w:pPr>
              <w:rPr>
                <w:sz w:val="22"/>
                <w:szCs w:val="22"/>
              </w:rPr>
            </w:pPr>
            <w:r w:rsidRPr="00EA1C7F">
              <w:rPr>
                <w:sz w:val="22"/>
                <w:szCs w:val="22"/>
              </w:rPr>
              <w:t>Om detta har förändrats mellan olika årgångar vänligen ange detta.</w:t>
            </w:r>
          </w:p>
        </w:tc>
      </w:tr>
      <w:tr w:rsidR="002C12DB" w14:paraId="32381FD7" w14:textId="0D28295B" w:rsidTr="00C70526">
        <w:tc>
          <w:tcPr>
            <w:tcW w:w="895" w:type="dxa"/>
          </w:tcPr>
          <w:p w14:paraId="4DED722E" w14:textId="77777777" w:rsidR="002C12DB" w:rsidRPr="006A0E63" w:rsidRDefault="002C12DB" w:rsidP="006A0E63">
            <w:pPr>
              <w:pStyle w:val="Liststycke"/>
              <w:numPr>
                <w:ilvl w:val="0"/>
                <w:numId w:val="8"/>
              </w:numPr>
              <w:rPr>
                <w:b/>
              </w:rPr>
            </w:pPr>
          </w:p>
        </w:tc>
        <w:tc>
          <w:tcPr>
            <w:tcW w:w="2700" w:type="dxa"/>
          </w:tcPr>
          <w:p w14:paraId="108543E0" w14:textId="6751F33E" w:rsidR="002C12DB" w:rsidRPr="00D73A53" w:rsidRDefault="002C12DB" w:rsidP="00EA1C7F">
            <w:pPr>
              <w:rPr>
                <w:sz w:val="22"/>
                <w:szCs w:val="22"/>
              </w:rPr>
            </w:pPr>
            <w:r w:rsidRPr="00D73A53">
              <w:rPr>
                <w:b/>
              </w:rPr>
              <w:t xml:space="preserve">Försäljning print </w:t>
            </w:r>
          </w:p>
        </w:tc>
        <w:tc>
          <w:tcPr>
            <w:tcW w:w="3240" w:type="dxa"/>
          </w:tcPr>
          <w:p w14:paraId="6389A2D1" w14:textId="77777777" w:rsidR="002C12DB" w:rsidRDefault="002C12DB" w:rsidP="00CD4CBA">
            <w:pPr>
              <w:rPr>
                <w:rFonts w:asciiTheme="majorHAnsi" w:hAnsiTheme="majorHAnsi" w:cstheme="majorHAnsi"/>
              </w:rPr>
            </w:pPr>
          </w:p>
        </w:tc>
        <w:tc>
          <w:tcPr>
            <w:tcW w:w="2880" w:type="dxa"/>
          </w:tcPr>
          <w:p w14:paraId="58C73025" w14:textId="15FBCA2B" w:rsidR="002C12DB" w:rsidRPr="00EA1C7F" w:rsidRDefault="002C12DB" w:rsidP="00CD4CBA">
            <w:pPr>
              <w:rPr>
                <w:rFonts w:asciiTheme="majorHAnsi" w:hAnsiTheme="majorHAnsi" w:cstheme="majorHAnsi"/>
                <w:sz w:val="22"/>
                <w:szCs w:val="22"/>
              </w:rPr>
            </w:pPr>
            <w:r w:rsidRPr="00EA1C7F">
              <w:rPr>
                <w:sz w:val="22"/>
                <w:szCs w:val="22"/>
              </w:rPr>
              <w:t>Säljs tidskriften i print? I så fall av vem och till vilka prenumerationspriser?</w:t>
            </w:r>
          </w:p>
        </w:tc>
      </w:tr>
      <w:tr w:rsidR="002C12DB" w14:paraId="3F6C248D" w14:textId="77777777" w:rsidTr="00C70526">
        <w:tc>
          <w:tcPr>
            <w:tcW w:w="895" w:type="dxa"/>
          </w:tcPr>
          <w:p w14:paraId="6BEC25F1" w14:textId="77777777" w:rsidR="002C12DB" w:rsidRPr="006A0E63" w:rsidRDefault="002C12DB" w:rsidP="006A0E63">
            <w:pPr>
              <w:pStyle w:val="Liststycke"/>
              <w:numPr>
                <w:ilvl w:val="0"/>
                <w:numId w:val="8"/>
              </w:numPr>
              <w:rPr>
                <w:b/>
              </w:rPr>
            </w:pPr>
          </w:p>
        </w:tc>
        <w:tc>
          <w:tcPr>
            <w:tcW w:w="2700" w:type="dxa"/>
          </w:tcPr>
          <w:p w14:paraId="265E1956" w14:textId="294234B1" w:rsidR="002C12DB" w:rsidRDefault="002C12DB" w:rsidP="00EA1C7F">
            <w:pPr>
              <w:rPr>
                <w:b/>
              </w:rPr>
            </w:pPr>
            <w:r>
              <w:rPr>
                <w:b/>
              </w:rPr>
              <w:t xml:space="preserve">Artikel/publiceringsavgifter </w:t>
            </w:r>
          </w:p>
        </w:tc>
        <w:tc>
          <w:tcPr>
            <w:tcW w:w="3240" w:type="dxa"/>
          </w:tcPr>
          <w:p w14:paraId="02FEAFB1" w14:textId="77777777" w:rsidR="002C12DB" w:rsidRDefault="002C12DB" w:rsidP="00540F88">
            <w:pPr>
              <w:rPr>
                <w:rFonts w:asciiTheme="majorHAnsi" w:hAnsiTheme="majorHAnsi" w:cstheme="majorHAnsi"/>
              </w:rPr>
            </w:pPr>
          </w:p>
        </w:tc>
        <w:tc>
          <w:tcPr>
            <w:tcW w:w="2880" w:type="dxa"/>
          </w:tcPr>
          <w:p w14:paraId="7FA6DCA8" w14:textId="5E4901E6" w:rsidR="002C12DB" w:rsidRPr="00EA1C7F" w:rsidRDefault="002C12DB" w:rsidP="00540F88">
            <w:pPr>
              <w:rPr>
                <w:sz w:val="22"/>
                <w:szCs w:val="22"/>
              </w:rPr>
            </w:pPr>
            <w:r w:rsidRPr="00EA1C7F">
              <w:rPr>
                <w:rFonts w:cstheme="minorHAnsi"/>
                <w:color w:val="000000" w:themeColor="text1"/>
                <w:sz w:val="22"/>
                <w:szCs w:val="22"/>
              </w:rPr>
              <w:t>Belopp, per sida/artikel - eller om ni inte tar ut eller avser ta avgifter notera detta med text som t.ex. ”</w:t>
            </w:r>
            <w:r w:rsidRPr="00EA1C7F">
              <w:rPr>
                <w:rFonts w:cstheme="minorHAnsi"/>
                <w:color w:val="000000" w:themeColor="text1"/>
                <w:sz w:val="22"/>
                <w:szCs w:val="22"/>
                <w:shd w:val="clear" w:color="auto" w:fill="FFFFFF"/>
              </w:rPr>
              <w:t>Tidskriften tar inte ut några publiceringsavgifter.”</w:t>
            </w:r>
          </w:p>
        </w:tc>
      </w:tr>
      <w:tr w:rsidR="002C12DB" w14:paraId="1B63A271" w14:textId="77777777" w:rsidTr="00C70526">
        <w:tc>
          <w:tcPr>
            <w:tcW w:w="895" w:type="dxa"/>
          </w:tcPr>
          <w:p w14:paraId="72A7EF46" w14:textId="77777777" w:rsidR="002C12DB" w:rsidRPr="006A0E63" w:rsidRDefault="002C12DB" w:rsidP="006A0E63">
            <w:pPr>
              <w:pStyle w:val="Liststycke"/>
              <w:numPr>
                <w:ilvl w:val="0"/>
                <w:numId w:val="8"/>
              </w:numPr>
              <w:rPr>
                <w:b/>
              </w:rPr>
            </w:pPr>
          </w:p>
        </w:tc>
        <w:tc>
          <w:tcPr>
            <w:tcW w:w="2700" w:type="dxa"/>
          </w:tcPr>
          <w:p w14:paraId="61431E20" w14:textId="5D787EDE" w:rsidR="002C12DB" w:rsidRDefault="002C12DB" w:rsidP="00EA1C7F">
            <w:pPr>
              <w:rPr>
                <w:b/>
              </w:rPr>
            </w:pPr>
            <w:r>
              <w:rPr>
                <w:b/>
              </w:rPr>
              <w:t>”Waivers”/vouchers</w:t>
            </w:r>
          </w:p>
        </w:tc>
        <w:tc>
          <w:tcPr>
            <w:tcW w:w="3240" w:type="dxa"/>
          </w:tcPr>
          <w:p w14:paraId="66E79A73" w14:textId="77777777" w:rsidR="002C12DB" w:rsidRDefault="002C12DB" w:rsidP="00540F88">
            <w:pPr>
              <w:rPr>
                <w:rFonts w:asciiTheme="majorHAnsi" w:hAnsiTheme="majorHAnsi" w:cstheme="majorHAnsi"/>
              </w:rPr>
            </w:pPr>
          </w:p>
        </w:tc>
        <w:tc>
          <w:tcPr>
            <w:tcW w:w="2880" w:type="dxa"/>
          </w:tcPr>
          <w:p w14:paraId="5E1D0C09" w14:textId="71F8B829" w:rsidR="002C12DB" w:rsidRPr="00EA1C7F" w:rsidRDefault="002C12DB" w:rsidP="00540F88">
            <w:pPr>
              <w:rPr>
                <w:sz w:val="22"/>
                <w:szCs w:val="22"/>
              </w:rPr>
            </w:pPr>
            <w:r w:rsidRPr="00EA1C7F">
              <w:rPr>
                <w:sz w:val="22"/>
                <w:szCs w:val="22"/>
              </w:rPr>
              <w:t>Om publiceringsavgifter finns, lägg till en text som beskriver er policy för vem som kan erbjudas möjlighet att publicera utan kostnad, enligt riktlinjer från forskningsfinansiärer</w:t>
            </w:r>
          </w:p>
        </w:tc>
      </w:tr>
      <w:tr w:rsidR="002C12DB" w14:paraId="3D8520DC" w14:textId="77777777" w:rsidTr="00C70526">
        <w:tc>
          <w:tcPr>
            <w:tcW w:w="895" w:type="dxa"/>
          </w:tcPr>
          <w:p w14:paraId="4135CC6D" w14:textId="77777777" w:rsidR="002C12DB" w:rsidRPr="006A0E63" w:rsidRDefault="002C12DB" w:rsidP="006A0E63">
            <w:pPr>
              <w:pStyle w:val="Liststycke"/>
              <w:numPr>
                <w:ilvl w:val="0"/>
                <w:numId w:val="8"/>
              </w:numPr>
              <w:rPr>
                <w:b/>
              </w:rPr>
            </w:pPr>
          </w:p>
        </w:tc>
        <w:tc>
          <w:tcPr>
            <w:tcW w:w="2700" w:type="dxa"/>
          </w:tcPr>
          <w:p w14:paraId="7C1ACAA8" w14:textId="2F934E76" w:rsidR="002C12DB" w:rsidRDefault="002C12DB" w:rsidP="00EA1C7F">
            <w:pPr>
              <w:rPr>
                <w:b/>
              </w:rPr>
            </w:pPr>
            <w:r w:rsidRPr="00B766F1">
              <w:rPr>
                <w:b/>
              </w:rPr>
              <w:t>Tidskriftens ann</w:t>
            </w:r>
            <w:r>
              <w:rPr>
                <w:b/>
              </w:rPr>
              <w:t>ons/sponsringspolicy</w:t>
            </w:r>
          </w:p>
        </w:tc>
        <w:tc>
          <w:tcPr>
            <w:tcW w:w="3240" w:type="dxa"/>
          </w:tcPr>
          <w:p w14:paraId="2ADD98D3" w14:textId="77777777" w:rsidR="002C12DB" w:rsidRDefault="002C12DB" w:rsidP="00540F88">
            <w:pPr>
              <w:rPr>
                <w:rFonts w:asciiTheme="majorHAnsi" w:hAnsiTheme="majorHAnsi" w:cstheme="majorHAnsi"/>
              </w:rPr>
            </w:pPr>
          </w:p>
        </w:tc>
        <w:tc>
          <w:tcPr>
            <w:tcW w:w="2880" w:type="dxa"/>
          </w:tcPr>
          <w:p w14:paraId="4BC8F178" w14:textId="77777777" w:rsidR="00EB7E09" w:rsidRDefault="002C12DB" w:rsidP="00540F88">
            <w:pPr>
              <w:rPr>
                <w:sz w:val="22"/>
                <w:szCs w:val="22"/>
              </w:rPr>
            </w:pPr>
            <w:r>
              <w:rPr>
                <w:sz w:val="22"/>
                <w:szCs w:val="22"/>
              </w:rPr>
              <w:t xml:space="preserve">Accepterar tidskriften annonser och/eller sponsring? </w:t>
            </w:r>
          </w:p>
          <w:p w14:paraId="123CB1FE" w14:textId="4D72E506" w:rsidR="002C12DB" w:rsidRPr="00EA1C7F" w:rsidRDefault="002C12DB" w:rsidP="00540F88">
            <w:pPr>
              <w:rPr>
                <w:sz w:val="22"/>
                <w:szCs w:val="22"/>
              </w:rPr>
            </w:pPr>
            <w:r>
              <w:rPr>
                <w:sz w:val="22"/>
                <w:szCs w:val="22"/>
              </w:rPr>
              <w:t>Finns det en policy för vilka slags annonsörer m</w:t>
            </w:r>
            <w:r w:rsidR="00EB4A7F">
              <w:rPr>
                <w:sz w:val="22"/>
                <w:szCs w:val="22"/>
              </w:rPr>
              <w:t>.</w:t>
            </w:r>
            <w:r>
              <w:rPr>
                <w:sz w:val="22"/>
                <w:szCs w:val="22"/>
              </w:rPr>
              <w:t xml:space="preserve"> fl</w:t>
            </w:r>
            <w:r w:rsidR="00EB4A7F">
              <w:rPr>
                <w:sz w:val="22"/>
                <w:szCs w:val="22"/>
              </w:rPr>
              <w:t>.</w:t>
            </w:r>
            <w:r>
              <w:rPr>
                <w:sz w:val="22"/>
                <w:szCs w:val="22"/>
              </w:rPr>
              <w:t>? Ange kontakt för frågor om annonser.</w:t>
            </w:r>
          </w:p>
        </w:tc>
      </w:tr>
      <w:tr w:rsidR="002C12DB" w14:paraId="020F7EFF" w14:textId="6C8EDC19" w:rsidTr="00C70526">
        <w:tc>
          <w:tcPr>
            <w:tcW w:w="895" w:type="dxa"/>
          </w:tcPr>
          <w:p w14:paraId="657A1CAA" w14:textId="77777777" w:rsidR="002C12DB" w:rsidRPr="006A0E63" w:rsidRDefault="002C12DB" w:rsidP="006A0E63">
            <w:pPr>
              <w:pStyle w:val="Liststycke"/>
              <w:numPr>
                <w:ilvl w:val="0"/>
                <w:numId w:val="8"/>
              </w:numPr>
              <w:rPr>
                <w:b/>
              </w:rPr>
            </w:pPr>
          </w:p>
        </w:tc>
        <w:tc>
          <w:tcPr>
            <w:tcW w:w="2700" w:type="dxa"/>
          </w:tcPr>
          <w:p w14:paraId="0B04B540" w14:textId="47F036FB" w:rsidR="002C12DB" w:rsidRPr="00D73A53" w:rsidRDefault="002C12DB" w:rsidP="00EA1C7F">
            <w:pPr>
              <w:rPr>
                <w:b/>
              </w:rPr>
            </w:pPr>
            <w:r>
              <w:rPr>
                <w:b/>
              </w:rPr>
              <w:t>Tidskriftens finansiering</w:t>
            </w:r>
            <w:r w:rsidRPr="00D73A53">
              <w:rPr>
                <w:b/>
              </w:rPr>
              <w:t xml:space="preserve"> </w:t>
            </w:r>
          </w:p>
          <w:p w14:paraId="2D1CAA62" w14:textId="77777777" w:rsidR="002C12DB" w:rsidRDefault="002C12DB" w:rsidP="00EA1C7F">
            <w:pPr>
              <w:ind w:left="700" w:hanging="630"/>
              <w:rPr>
                <w:sz w:val="22"/>
                <w:szCs w:val="22"/>
              </w:rPr>
            </w:pPr>
          </w:p>
          <w:p w14:paraId="2E2A54DF" w14:textId="64F4DFD5" w:rsidR="002C12DB" w:rsidRPr="00D73A53" w:rsidRDefault="002C12DB" w:rsidP="00EA1C7F">
            <w:pPr>
              <w:ind w:left="700" w:hanging="630"/>
              <w:rPr>
                <w:sz w:val="22"/>
                <w:szCs w:val="22"/>
              </w:rPr>
            </w:pPr>
          </w:p>
        </w:tc>
        <w:tc>
          <w:tcPr>
            <w:tcW w:w="3240" w:type="dxa"/>
          </w:tcPr>
          <w:p w14:paraId="2906B9B8" w14:textId="77777777" w:rsidR="002C12DB" w:rsidRDefault="002C12DB" w:rsidP="00540F88">
            <w:pPr>
              <w:rPr>
                <w:rFonts w:asciiTheme="majorHAnsi" w:hAnsiTheme="majorHAnsi" w:cstheme="majorHAnsi"/>
              </w:rPr>
            </w:pPr>
          </w:p>
        </w:tc>
        <w:tc>
          <w:tcPr>
            <w:tcW w:w="2880" w:type="dxa"/>
          </w:tcPr>
          <w:p w14:paraId="600EC837" w14:textId="33F2DA92" w:rsidR="002C12DB" w:rsidRPr="00EA1C7F" w:rsidRDefault="002C12DB" w:rsidP="00540F88">
            <w:pPr>
              <w:rPr>
                <w:sz w:val="22"/>
                <w:szCs w:val="22"/>
              </w:rPr>
            </w:pPr>
            <w:r w:rsidRPr="00EA1C7F">
              <w:rPr>
                <w:sz w:val="22"/>
                <w:szCs w:val="22"/>
              </w:rPr>
              <w:t>Stöd från olika forskningsråd, stöd från lärosäte/institution, föreningen, medlemsavgifter, print prenumerationer, annonser, artikelavgifter mm. Intäktskällor kommer att anges på tidskriftens webbplats.</w:t>
            </w:r>
          </w:p>
          <w:p w14:paraId="3F9E910F" w14:textId="77777777" w:rsidR="002C12DB" w:rsidRPr="00EA1C7F" w:rsidRDefault="002C12DB" w:rsidP="00540F88">
            <w:pPr>
              <w:rPr>
                <w:rFonts w:asciiTheme="majorHAnsi" w:hAnsiTheme="majorHAnsi" w:cstheme="majorHAnsi"/>
                <w:sz w:val="22"/>
                <w:szCs w:val="22"/>
              </w:rPr>
            </w:pPr>
          </w:p>
        </w:tc>
      </w:tr>
    </w:tbl>
    <w:p w14:paraId="0AAFA327" w14:textId="77777777" w:rsidR="00D73A53" w:rsidRDefault="00D73A53" w:rsidP="004A0989">
      <w:pPr>
        <w:rPr>
          <w:iCs/>
          <w:sz w:val="22"/>
          <w:szCs w:val="22"/>
        </w:rPr>
      </w:pPr>
    </w:p>
    <w:p w14:paraId="50BCDDD1" w14:textId="0BC861DF" w:rsidR="005F5BCB" w:rsidRDefault="005F5BCB" w:rsidP="007E3EB3">
      <w:pPr>
        <w:pStyle w:val="Rubrik3"/>
        <w:numPr>
          <w:ilvl w:val="0"/>
          <w:numId w:val="5"/>
        </w:numPr>
      </w:pPr>
      <w:r w:rsidRPr="005F5BCB">
        <w:t>Lansering och licens</w:t>
      </w:r>
    </w:p>
    <w:p w14:paraId="416DCAC5" w14:textId="77777777" w:rsidR="00754ECE" w:rsidRPr="00754ECE" w:rsidRDefault="00754ECE" w:rsidP="00754ECE"/>
    <w:tbl>
      <w:tblPr>
        <w:tblStyle w:val="Tabellrutnt"/>
        <w:tblW w:w="8995" w:type="dxa"/>
        <w:tblLook w:val="0480" w:firstRow="0" w:lastRow="0" w:firstColumn="1" w:lastColumn="0" w:noHBand="0" w:noVBand="1"/>
      </w:tblPr>
      <w:tblGrid>
        <w:gridCol w:w="847"/>
        <w:gridCol w:w="3018"/>
        <w:gridCol w:w="2225"/>
        <w:gridCol w:w="2905"/>
      </w:tblGrid>
      <w:tr w:rsidR="00B241C4" w14:paraId="5BBF4CB1" w14:textId="77777777" w:rsidTr="00F24EFF">
        <w:trPr>
          <w:trHeight w:val="884"/>
        </w:trPr>
        <w:tc>
          <w:tcPr>
            <w:tcW w:w="847" w:type="dxa"/>
          </w:tcPr>
          <w:p w14:paraId="6A2747FB" w14:textId="459D4018" w:rsidR="00B241C4" w:rsidRPr="00B241C4" w:rsidRDefault="00B241C4" w:rsidP="00F24EFF">
            <w:pPr>
              <w:pStyle w:val="Liststycke"/>
              <w:numPr>
                <w:ilvl w:val="0"/>
                <w:numId w:val="12"/>
              </w:numPr>
              <w:rPr>
                <w:b/>
              </w:rPr>
            </w:pPr>
          </w:p>
        </w:tc>
        <w:tc>
          <w:tcPr>
            <w:tcW w:w="3018" w:type="dxa"/>
          </w:tcPr>
          <w:p w14:paraId="624CFAD3" w14:textId="0F5FD2D1" w:rsidR="00B241C4" w:rsidRPr="005F5BCB" w:rsidRDefault="00B241C4" w:rsidP="006B74AE">
            <w:pPr>
              <w:rPr>
                <w:b/>
              </w:rPr>
            </w:pPr>
            <w:r w:rsidRPr="005F5BCB">
              <w:rPr>
                <w:b/>
              </w:rPr>
              <w:t>Önskat datum för tidskriften</w:t>
            </w:r>
            <w:r>
              <w:rPr>
                <w:b/>
              </w:rPr>
              <w:t>s</w:t>
            </w:r>
            <w:r w:rsidRPr="005F5BCB">
              <w:rPr>
                <w:b/>
              </w:rPr>
              <w:t xml:space="preserve"> </w:t>
            </w:r>
            <w:r>
              <w:rPr>
                <w:b/>
              </w:rPr>
              <w:t>lansering</w:t>
            </w:r>
            <w:r w:rsidRPr="005F5BCB">
              <w:rPr>
                <w:b/>
              </w:rPr>
              <w:t xml:space="preserve"> på Publicera?</w:t>
            </w:r>
          </w:p>
          <w:p w14:paraId="209A6D19" w14:textId="7A7B2789" w:rsidR="00B241C4" w:rsidRDefault="00B241C4" w:rsidP="006B74AE"/>
        </w:tc>
        <w:tc>
          <w:tcPr>
            <w:tcW w:w="2225" w:type="dxa"/>
          </w:tcPr>
          <w:p w14:paraId="5F581DB0" w14:textId="37D314DE" w:rsidR="00B241C4" w:rsidRDefault="00B241C4" w:rsidP="006B74AE"/>
        </w:tc>
        <w:tc>
          <w:tcPr>
            <w:tcW w:w="2905" w:type="dxa"/>
          </w:tcPr>
          <w:p w14:paraId="5277DF53" w14:textId="0D81304F" w:rsidR="00B241C4" w:rsidRDefault="00B241C4" w:rsidP="006B74AE">
            <w:r w:rsidRPr="00A9058F">
              <w:t xml:space="preserve">Detta kommer också att bero på </w:t>
            </w:r>
            <w:r>
              <w:br/>
            </w:r>
            <w:r w:rsidRPr="00A9058F">
              <w:t>resurser hos KB</w:t>
            </w:r>
            <w:r>
              <w:t>.</w:t>
            </w:r>
          </w:p>
        </w:tc>
      </w:tr>
      <w:tr w:rsidR="00B241C4" w14:paraId="3308465F" w14:textId="77777777" w:rsidTr="00F24EFF">
        <w:trPr>
          <w:trHeight w:val="3773"/>
        </w:trPr>
        <w:tc>
          <w:tcPr>
            <w:tcW w:w="847" w:type="dxa"/>
          </w:tcPr>
          <w:p w14:paraId="4FEEFC92" w14:textId="77777777" w:rsidR="00B241C4" w:rsidRPr="00F24EFF" w:rsidRDefault="00B241C4" w:rsidP="00F24EFF">
            <w:pPr>
              <w:pStyle w:val="Liststycke"/>
              <w:numPr>
                <w:ilvl w:val="0"/>
                <w:numId w:val="12"/>
              </w:numPr>
              <w:rPr>
                <w:b/>
              </w:rPr>
            </w:pPr>
          </w:p>
        </w:tc>
        <w:tc>
          <w:tcPr>
            <w:tcW w:w="3018" w:type="dxa"/>
          </w:tcPr>
          <w:p w14:paraId="59EAC8DC" w14:textId="000160E6" w:rsidR="00B241C4" w:rsidRPr="00D73A53" w:rsidRDefault="00B241C4" w:rsidP="006B74AE">
            <w:pPr>
              <w:rPr>
                <w:b/>
              </w:rPr>
            </w:pPr>
            <w:r w:rsidRPr="00D73A53">
              <w:rPr>
                <w:b/>
              </w:rPr>
              <w:t>CC-licens</w:t>
            </w:r>
          </w:p>
          <w:p w14:paraId="6FB16104" w14:textId="77777777" w:rsidR="00B241C4" w:rsidRPr="009649C6" w:rsidRDefault="00B241C4" w:rsidP="006B74AE">
            <w:pPr>
              <w:rPr>
                <w:i/>
                <w:sz w:val="22"/>
                <w:szCs w:val="22"/>
              </w:rPr>
            </w:pPr>
          </w:p>
          <w:p w14:paraId="76DA5D5D" w14:textId="31E9AF94" w:rsidR="00B241C4" w:rsidRDefault="00B241C4" w:rsidP="006B74AE"/>
        </w:tc>
        <w:tc>
          <w:tcPr>
            <w:tcW w:w="2225" w:type="dxa"/>
          </w:tcPr>
          <w:p w14:paraId="085BD29E" w14:textId="77777777" w:rsidR="00B241C4" w:rsidRPr="00AE0385" w:rsidRDefault="00B241C4" w:rsidP="006B74AE">
            <w:pPr>
              <w:ind w:firstLine="360"/>
              <w:rPr>
                <w:lang w:val="en-US"/>
              </w:rPr>
            </w:pPr>
          </w:p>
          <w:p w14:paraId="323CC235" w14:textId="1B7C3DCE" w:rsidR="00B241C4" w:rsidRPr="00640EA8" w:rsidRDefault="00990AC7" w:rsidP="00B241C4">
            <w:pPr>
              <w:rPr>
                <w:rFonts w:cstheme="minorHAnsi"/>
                <w:lang w:val="en-US"/>
              </w:rPr>
            </w:pPr>
            <w:hyperlink r:id="rId16" w:history="1">
              <w:r w:rsidR="00B241C4" w:rsidRPr="00640EA8">
                <w:rPr>
                  <w:rStyle w:val="Hyperlnk"/>
                  <w:rFonts w:cstheme="minorHAnsi"/>
                  <w:lang w:val="en-US"/>
                </w:rPr>
                <w:t>CC BY</w:t>
              </w:r>
            </w:hyperlink>
          </w:p>
          <w:p w14:paraId="5FF33AC0" w14:textId="77777777" w:rsidR="00B241C4" w:rsidRPr="00640EA8" w:rsidRDefault="00990AC7" w:rsidP="00B241C4">
            <w:pPr>
              <w:rPr>
                <w:rFonts w:cstheme="minorHAnsi"/>
                <w:lang w:val="en-US"/>
              </w:rPr>
            </w:pPr>
            <w:hyperlink r:id="rId17" w:history="1">
              <w:r w:rsidR="00B241C4" w:rsidRPr="00640EA8">
                <w:rPr>
                  <w:rStyle w:val="Hyperlnk"/>
                  <w:rFonts w:cstheme="minorHAnsi"/>
                  <w:lang w:val="en-US"/>
                </w:rPr>
                <w:t>CC BY-SA</w:t>
              </w:r>
            </w:hyperlink>
          </w:p>
          <w:p w14:paraId="1121CD3E" w14:textId="77777777" w:rsidR="00B241C4" w:rsidRPr="00640EA8" w:rsidRDefault="00990AC7" w:rsidP="00B241C4">
            <w:pPr>
              <w:rPr>
                <w:rStyle w:val="Hyperlnk"/>
                <w:rFonts w:cstheme="minorHAnsi"/>
                <w:lang w:val="en-US"/>
              </w:rPr>
            </w:pPr>
            <w:hyperlink r:id="rId18" w:history="1">
              <w:r w:rsidR="00B241C4" w:rsidRPr="00640EA8">
                <w:rPr>
                  <w:rStyle w:val="Hyperlnk"/>
                  <w:rFonts w:cstheme="minorHAnsi"/>
                  <w:lang w:val="en-US"/>
                </w:rPr>
                <w:t>CC BY-NC</w:t>
              </w:r>
            </w:hyperlink>
          </w:p>
          <w:p w14:paraId="58CB6FCE" w14:textId="77777777" w:rsidR="00B241C4" w:rsidRPr="00E22B4A" w:rsidRDefault="00990AC7" w:rsidP="00B241C4">
            <w:pPr>
              <w:rPr>
                <w:rFonts w:asciiTheme="majorHAnsi" w:hAnsiTheme="majorHAnsi" w:cstheme="majorHAnsi"/>
                <w:lang w:val="en-US"/>
              </w:rPr>
            </w:pPr>
            <w:hyperlink r:id="rId19" w:history="1">
              <w:r w:rsidR="00B241C4" w:rsidRPr="00640EA8">
                <w:rPr>
                  <w:rStyle w:val="Hyperlnk"/>
                  <w:rFonts w:cstheme="minorHAnsi"/>
                  <w:lang w:val="en-US"/>
                </w:rPr>
                <w:t>CC BY-NC-SA</w:t>
              </w:r>
            </w:hyperlink>
          </w:p>
        </w:tc>
        <w:tc>
          <w:tcPr>
            <w:tcW w:w="2905" w:type="dxa"/>
          </w:tcPr>
          <w:p w14:paraId="63521F0A" w14:textId="77777777" w:rsidR="00B241C4" w:rsidRPr="00A9058F" w:rsidRDefault="00B241C4" w:rsidP="00A9058F">
            <w:pPr>
              <w:rPr>
                <w:b/>
                <w:sz w:val="22"/>
                <w:szCs w:val="22"/>
              </w:rPr>
            </w:pPr>
            <w:r w:rsidRPr="00A9058F">
              <w:rPr>
                <w:b/>
                <w:sz w:val="22"/>
                <w:szCs w:val="22"/>
              </w:rPr>
              <w:t>Välj en av dessa fyra.</w:t>
            </w:r>
          </w:p>
          <w:p w14:paraId="2B0220BF" w14:textId="77777777" w:rsidR="00B241C4" w:rsidRDefault="00B241C4" w:rsidP="005F5BCB">
            <w:pPr>
              <w:rPr>
                <w:sz w:val="22"/>
                <w:szCs w:val="22"/>
              </w:rPr>
            </w:pPr>
          </w:p>
          <w:p w14:paraId="29DAE68D" w14:textId="4EEFC1C8" w:rsidR="00B241C4" w:rsidRDefault="00B241C4" w:rsidP="005F5BCB">
            <w:pPr>
              <w:rPr>
                <w:sz w:val="22"/>
                <w:szCs w:val="22"/>
              </w:rPr>
            </w:pPr>
            <w:r w:rsidRPr="00D73A53">
              <w:rPr>
                <w:sz w:val="22"/>
                <w:szCs w:val="22"/>
              </w:rPr>
              <w:t xml:space="preserve">Se </w:t>
            </w:r>
            <w:hyperlink r:id="rId20" w:history="1">
              <w:r w:rsidRPr="00D73A53">
                <w:rPr>
                  <w:rStyle w:val="Hyperlnk"/>
                  <w:sz w:val="22"/>
                  <w:szCs w:val="22"/>
                </w:rPr>
                <w:t>https://www.kb.se/samverkan-och-utveckling/oppen-tillgang-och-bibsamkonsortiet/oppen-tillgang/creative-commons-for-forskare.html</w:t>
              </w:r>
            </w:hyperlink>
            <w:r w:rsidRPr="00D73A53">
              <w:rPr>
                <w:sz w:val="22"/>
                <w:szCs w:val="22"/>
              </w:rPr>
              <w:t xml:space="preserve"> och</w:t>
            </w:r>
          </w:p>
          <w:p w14:paraId="5EE9FC15" w14:textId="77777777" w:rsidR="00C70526" w:rsidRPr="00D73A53" w:rsidRDefault="00C70526" w:rsidP="005F5BCB">
            <w:pPr>
              <w:rPr>
                <w:sz w:val="22"/>
                <w:szCs w:val="22"/>
              </w:rPr>
            </w:pPr>
          </w:p>
          <w:p w14:paraId="0F8D1917" w14:textId="2E9D286E" w:rsidR="00B241C4" w:rsidRDefault="00990AC7" w:rsidP="00EA1C7F">
            <w:hyperlink r:id="rId21" w:history="1">
              <w:r w:rsidR="00B241C4" w:rsidRPr="00D73A53">
                <w:rPr>
                  <w:rStyle w:val="Hyperlnk"/>
                  <w:sz w:val="22"/>
                  <w:szCs w:val="22"/>
                </w:rPr>
                <w:t>https://chooser-beta.creativecommons.org/</w:t>
              </w:r>
            </w:hyperlink>
            <w:r w:rsidR="00B241C4" w:rsidRPr="00D73A53">
              <w:rPr>
                <w:sz w:val="22"/>
                <w:szCs w:val="22"/>
              </w:rPr>
              <w:t xml:space="preserve"> för mer information om licen</w:t>
            </w:r>
            <w:r w:rsidR="00B241C4">
              <w:rPr>
                <w:sz w:val="22"/>
                <w:szCs w:val="22"/>
              </w:rPr>
              <w:t>serna och hjälp med att välja.</w:t>
            </w:r>
          </w:p>
        </w:tc>
      </w:tr>
    </w:tbl>
    <w:p w14:paraId="729F56ED" w14:textId="77777777" w:rsidR="00C70526" w:rsidRDefault="00C70526" w:rsidP="00C70526">
      <w:pPr>
        <w:pStyle w:val="Rubrik3"/>
        <w:ind w:left="720"/>
      </w:pPr>
    </w:p>
    <w:p w14:paraId="425C1E2A" w14:textId="64E2FA0B" w:rsidR="004A52DB" w:rsidRDefault="005F5BCB" w:rsidP="00A26953">
      <w:pPr>
        <w:pStyle w:val="Rubrik3"/>
        <w:numPr>
          <w:ilvl w:val="0"/>
          <w:numId w:val="5"/>
        </w:numPr>
      </w:pPr>
      <w:r w:rsidRPr="00FB6778">
        <w:t>Tids</w:t>
      </w:r>
      <w:r w:rsidR="0072337B" w:rsidRPr="00FB6778">
        <w:t>k</w:t>
      </w:r>
      <w:r w:rsidR="00A9058F">
        <w:t>riftspecifik information – ”A</w:t>
      </w:r>
      <w:r w:rsidRPr="00FB6778">
        <w:t xml:space="preserve">ims </w:t>
      </w:r>
      <w:r w:rsidR="00A9058F">
        <w:t>&amp;</w:t>
      </w:r>
      <w:r w:rsidRPr="00FB6778">
        <w:t xml:space="preserve"> scope”, redaktion mm</w:t>
      </w:r>
    </w:p>
    <w:p w14:paraId="7AA1566F" w14:textId="77777777" w:rsidR="00754ECE" w:rsidRPr="00754ECE" w:rsidRDefault="00754ECE" w:rsidP="00754ECE"/>
    <w:p w14:paraId="1487A50C" w14:textId="62DF39C5" w:rsidR="00EA1C7F" w:rsidRDefault="00754ECE" w:rsidP="004A0989">
      <w:r>
        <w:t>Följande</w:t>
      </w:r>
      <w:r w:rsidR="004A52DB">
        <w:t xml:space="preserve"> text</w:t>
      </w:r>
      <w:r>
        <w:t>er</w:t>
      </w:r>
      <w:r w:rsidR="004A52DB">
        <w:t xml:space="preserve"> kommer att finnas på tidskriftens webbplats</w:t>
      </w:r>
      <w:r w:rsidR="00081C79">
        <w:t xml:space="preserve"> från och med</w:t>
      </w:r>
      <w:r w:rsidR="004A52DB">
        <w:t xml:space="preserve"> </w:t>
      </w:r>
      <w:r w:rsidR="005F5BCB">
        <w:t xml:space="preserve">att tidskriften ansluts till </w:t>
      </w:r>
      <w:r w:rsidR="004A52DB">
        <w:t>Publicera.</w:t>
      </w:r>
      <w:r w:rsidR="00813C19">
        <w:t xml:space="preserve"> </w:t>
      </w:r>
      <w:r w:rsidR="004A52DB">
        <w:t>S</w:t>
      </w:r>
      <w:r w:rsidR="00813C19">
        <w:t xml:space="preserve">e gärna andra tidskrifter på Publicera där det då finns en slags </w:t>
      </w:r>
      <w:r w:rsidR="004A52DB">
        <w:t>exempeltexter att utgå från. Men vänligen anpassa/redigera så att texterna passar just er tidskrift.</w:t>
      </w:r>
      <w:r w:rsidR="00813C19">
        <w:t xml:space="preserve"> </w:t>
      </w:r>
      <w:r w:rsidR="004A52DB">
        <w:t xml:space="preserve">Vi har i våra förslag haft </w:t>
      </w:r>
      <w:r w:rsidR="004A0989" w:rsidRPr="006706DA">
        <w:t>utgångspunkt</w:t>
      </w:r>
      <w:r w:rsidR="004A52DB">
        <w:t>er från bl</w:t>
      </w:r>
      <w:r w:rsidR="00EB4A7F">
        <w:t>..</w:t>
      </w:r>
      <w:r w:rsidR="004A52DB">
        <w:t xml:space="preserve"> a</w:t>
      </w:r>
      <w:r w:rsidR="00EB4A7F">
        <w:t>.</w:t>
      </w:r>
      <w:r w:rsidR="004A0989">
        <w:t xml:space="preserve"> DOAJ:s rekommendationer</w:t>
      </w:r>
      <w:r w:rsidR="004A52DB">
        <w:t>,</w:t>
      </w:r>
      <w:r w:rsidR="004A0989" w:rsidRPr="006706DA">
        <w:t xml:space="preserve"> forskningsfinansiärer</w:t>
      </w:r>
      <w:r w:rsidR="00CD4CBA">
        <w:t xml:space="preserve"> och</w:t>
      </w:r>
      <w:r w:rsidR="004A0989" w:rsidRPr="006706DA">
        <w:t xml:space="preserve"> lärosäten</w:t>
      </w:r>
      <w:r w:rsidR="00CD4CBA">
        <w:t>.</w:t>
      </w:r>
    </w:p>
    <w:tbl>
      <w:tblPr>
        <w:tblStyle w:val="Tabellrutnt"/>
        <w:tblW w:w="9184" w:type="dxa"/>
        <w:tblLook w:val="0480" w:firstRow="0" w:lastRow="0" w:firstColumn="1" w:lastColumn="0" w:noHBand="0" w:noVBand="1"/>
      </w:tblPr>
      <w:tblGrid>
        <w:gridCol w:w="659"/>
        <w:gridCol w:w="2771"/>
        <w:gridCol w:w="2824"/>
        <w:gridCol w:w="2930"/>
      </w:tblGrid>
      <w:tr w:rsidR="00B241C4" w14:paraId="68A1E594" w14:textId="77777777" w:rsidTr="00EB7E09">
        <w:tc>
          <w:tcPr>
            <w:tcW w:w="659" w:type="dxa"/>
          </w:tcPr>
          <w:p w14:paraId="2B2FDB9E"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11EC42A3" w14:textId="7FD861E0" w:rsidR="00B241C4" w:rsidRPr="00D636A4" w:rsidRDefault="00B241C4" w:rsidP="00CD4CBA">
            <w:pPr>
              <w:rPr>
                <w:rFonts w:cstheme="minorHAnsi"/>
                <w:b/>
                <w:sz w:val="22"/>
                <w:szCs w:val="22"/>
              </w:rPr>
            </w:pPr>
            <w:r w:rsidRPr="00D636A4">
              <w:rPr>
                <w:rFonts w:cstheme="minorHAnsi"/>
                <w:b/>
                <w:sz w:val="22"/>
                <w:szCs w:val="22"/>
              </w:rPr>
              <w:t>Kort beskrivning av tidskriften</w:t>
            </w:r>
          </w:p>
          <w:p w14:paraId="272A5A29" w14:textId="36897CBB" w:rsidR="00B241C4" w:rsidRPr="00D636A4" w:rsidRDefault="00B241C4" w:rsidP="00E2524A">
            <w:pPr>
              <w:rPr>
                <w:rFonts w:cstheme="minorHAnsi"/>
                <w:sz w:val="22"/>
                <w:szCs w:val="22"/>
              </w:rPr>
            </w:pPr>
          </w:p>
        </w:tc>
        <w:tc>
          <w:tcPr>
            <w:tcW w:w="2824" w:type="dxa"/>
          </w:tcPr>
          <w:p w14:paraId="10362138" w14:textId="77777777" w:rsidR="00B241C4" w:rsidRPr="00D636A4" w:rsidRDefault="00B241C4" w:rsidP="00CD4CBA">
            <w:pPr>
              <w:rPr>
                <w:rFonts w:cstheme="minorHAnsi"/>
                <w:sz w:val="22"/>
                <w:szCs w:val="22"/>
              </w:rPr>
            </w:pPr>
          </w:p>
        </w:tc>
        <w:tc>
          <w:tcPr>
            <w:tcW w:w="2930" w:type="dxa"/>
          </w:tcPr>
          <w:p w14:paraId="1ED19084" w14:textId="77D7F830" w:rsidR="00B241C4" w:rsidRPr="00D636A4" w:rsidRDefault="00B241C4" w:rsidP="00CD4CBA">
            <w:pPr>
              <w:rPr>
                <w:rFonts w:cstheme="minorHAnsi"/>
                <w:sz w:val="22"/>
                <w:szCs w:val="22"/>
              </w:rPr>
            </w:pPr>
            <w:r w:rsidRPr="00D636A4">
              <w:rPr>
                <w:rFonts w:cstheme="minorHAnsi"/>
                <w:sz w:val="22"/>
                <w:szCs w:val="22"/>
              </w:rPr>
              <w:t xml:space="preserve">Max </w:t>
            </w:r>
            <w:r w:rsidRPr="00D636A4">
              <w:rPr>
                <w:rFonts w:cstheme="minorHAnsi"/>
                <w:color w:val="FF0000"/>
                <w:sz w:val="22"/>
                <w:szCs w:val="22"/>
                <w:u w:val="single"/>
              </w:rPr>
              <w:t>250 ord</w:t>
            </w:r>
            <w:r w:rsidRPr="00D636A4">
              <w:rPr>
                <w:rFonts w:cstheme="minorHAnsi"/>
                <w:sz w:val="22"/>
                <w:szCs w:val="22"/>
              </w:rPr>
              <w:t>, läggas upp på tidskriftens startsida och användas i andra sammanhang som grundläggande beskrivning</w:t>
            </w:r>
          </w:p>
        </w:tc>
      </w:tr>
      <w:tr w:rsidR="00B241C4" w14:paraId="1AF77B84" w14:textId="77777777" w:rsidTr="00EB7E09">
        <w:tc>
          <w:tcPr>
            <w:tcW w:w="659" w:type="dxa"/>
          </w:tcPr>
          <w:p w14:paraId="022BDBED"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2BC80E7D" w14:textId="6608FF02" w:rsidR="00B241C4" w:rsidRPr="00D636A4" w:rsidRDefault="00B241C4" w:rsidP="00CD4CBA">
            <w:pPr>
              <w:rPr>
                <w:rFonts w:cstheme="minorHAnsi"/>
                <w:b/>
                <w:sz w:val="22"/>
                <w:szCs w:val="22"/>
              </w:rPr>
            </w:pPr>
            <w:r w:rsidRPr="00D636A4">
              <w:rPr>
                <w:rFonts w:cstheme="minorHAnsi"/>
                <w:b/>
                <w:sz w:val="22"/>
                <w:szCs w:val="22"/>
              </w:rPr>
              <w:t xml:space="preserve">Beskrivning av tidskriften för sökmotorer </w:t>
            </w:r>
          </w:p>
          <w:p w14:paraId="25F13F80" w14:textId="04AE6E3E" w:rsidR="00B241C4" w:rsidRPr="00D636A4" w:rsidRDefault="00B241C4" w:rsidP="002D4013">
            <w:pPr>
              <w:rPr>
                <w:rFonts w:cstheme="minorHAnsi"/>
                <w:sz w:val="22"/>
                <w:szCs w:val="22"/>
              </w:rPr>
            </w:pPr>
          </w:p>
        </w:tc>
        <w:tc>
          <w:tcPr>
            <w:tcW w:w="2824" w:type="dxa"/>
          </w:tcPr>
          <w:p w14:paraId="6552D47B" w14:textId="77777777" w:rsidR="00B241C4" w:rsidRPr="00D636A4" w:rsidRDefault="00B241C4" w:rsidP="00CD4CBA">
            <w:pPr>
              <w:rPr>
                <w:rFonts w:cstheme="minorHAnsi"/>
                <w:sz w:val="22"/>
                <w:szCs w:val="22"/>
              </w:rPr>
            </w:pPr>
          </w:p>
        </w:tc>
        <w:tc>
          <w:tcPr>
            <w:tcW w:w="2930" w:type="dxa"/>
          </w:tcPr>
          <w:p w14:paraId="331DD815" w14:textId="468D7DC5" w:rsidR="00B241C4" w:rsidRPr="00D636A4" w:rsidRDefault="00B241C4" w:rsidP="00CD4CBA">
            <w:pPr>
              <w:rPr>
                <w:rFonts w:cstheme="minorHAnsi"/>
                <w:sz w:val="22"/>
                <w:szCs w:val="22"/>
              </w:rPr>
            </w:pPr>
            <w:r w:rsidRPr="00D636A4">
              <w:rPr>
                <w:rFonts w:cstheme="minorHAnsi"/>
                <w:color w:val="FF0000"/>
                <w:sz w:val="22"/>
                <w:szCs w:val="22"/>
              </w:rPr>
              <w:t xml:space="preserve">50–300 </w:t>
            </w:r>
            <w:r w:rsidRPr="00D636A4">
              <w:rPr>
                <w:rFonts w:cstheme="minorHAnsi"/>
                <w:b/>
                <w:iCs/>
                <w:color w:val="FF0000"/>
                <w:sz w:val="22"/>
                <w:szCs w:val="22"/>
                <w:u w:val="single"/>
              </w:rPr>
              <w:t>tecken</w:t>
            </w:r>
            <w:r w:rsidRPr="00D636A4">
              <w:rPr>
                <w:rFonts w:cstheme="minorHAnsi"/>
                <w:iCs/>
                <w:color w:val="FF0000"/>
                <w:sz w:val="22"/>
                <w:szCs w:val="22"/>
                <w:u w:val="single"/>
              </w:rPr>
              <w:t xml:space="preserve"> </w:t>
            </w:r>
            <w:r w:rsidRPr="00D636A4">
              <w:rPr>
                <w:rFonts w:cstheme="minorHAnsi"/>
                <w:iCs/>
                <w:sz w:val="22"/>
                <w:szCs w:val="22"/>
                <w:u w:val="single"/>
              </w:rPr>
              <w:t>inklusive mellanslag</w:t>
            </w:r>
            <w:r w:rsidRPr="00D636A4">
              <w:rPr>
                <w:rFonts w:cstheme="minorHAnsi"/>
                <w:sz w:val="22"/>
                <w:szCs w:val="22"/>
                <w:u w:val="single"/>
              </w:rPr>
              <w:t>,</w:t>
            </w:r>
            <w:r w:rsidRPr="00D636A4">
              <w:rPr>
                <w:rFonts w:cstheme="minorHAnsi"/>
                <w:sz w:val="22"/>
                <w:szCs w:val="22"/>
              </w:rPr>
              <w:t xml:space="preserve"> kan vara en kortare version av texten ovan</w:t>
            </w:r>
          </w:p>
        </w:tc>
      </w:tr>
      <w:tr w:rsidR="00B241C4" w14:paraId="63576EF5" w14:textId="77777777" w:rsidTr="00EB7E09">
        <w:tc>
          <w:tcPr>
            <w:tcW w:w="659" w:type="dxa"/>
          </w:tcPr>
          <w:p w14:paraId="1F9833F0"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00C5EFE2" w14:textId="67A0D1A9" w:rsidR="00B241C4" w:rsidRPr="00D636A4" w:rsidRDefault="00B241C4" w:rsidP="00CD4CBA">
            <w:pPr>
              <w:rPr>
                <w:rFonts w:cstheme="minorHAnsi"/>
                <w:b/>
                <w:sz w:val="22"/>
                <w:szCs w:val="22"/>
              </w:rPr>
            </w:pPr>
            <w:r w:rsidRPr="00D636A4">
              <w:rPr>
                <w:rFonts w:cstheme="minorHAnsi"/>
                <w:b/>
                <w:sz w:val="22"/>
                <w:szCs w:val="22"/>
              </w:rPr>
              <w:t xml:space="preserve">Nyckelord </w:t>
            </w:r>
          </w:p>
          <w:p w14:paraId="065B8DBF" w14:textId="498916F7" w:rsidR="00B241C4" w:rsidRPr="00D636A4" w:rsidRDefault="00B241C4" w:rsidP="00CD4CBA">
            <w:pPr>
              <w:rPr>
                <w:rFonts w:cstheme="minorHAnsi"/>
                <w:sz w:val="22"/>
                <w:szCs w:val="22"/>
              </w:rPr>
            </w:pPr>
          </w:p>
        </w:tc>
        <w:tc>
          <w:tcPr>
            <w:tcW w:w="2824" w:type="dxa"/>
          </w:tcPr>
          <w:p w14:paraId="7F7A6BA5" w14:textId="77777777" w:rsidR="00B241C4" w:rsidRPr="00D636A4" w:rsidRDefault="00B241C4" w:rsidP="00CD4CBA">
            <w:pPr>
              <w:rPr>
                <w:rFonts w:cstheme="minorHAnsi"/>
                <w:sz w:val="22"/>
                <w:szCs w:val="22"/>
              </w:rPr>
            </w:pPr>
          </w:p>
        </w:tc>
        <w:tc>
          <w:tcPr>
            <w:tcW w:w="2930" w:type="dxa"/>
          </w:tcPr>
          <w:p w14:paraId="01598BDE" w14:textId="309A5A7A" w:rsidR="00B241C4" w:rsidRPr="00D636A4" w:rsidRDefault="00B241C4" w:rsidP="00A9058F">
            <w:pPr>
              <w:rPr>
                <w:rFonts w:cstheme="minorHAnsi"/>
                <w:sz w:val="22"/>
                <w:szCs w:val="22"/>
              </w:rPr>
            </w:pPr>
            <w:r w:rsidRPr="00D636A4">
              <w:rPr>
                <w:rFonts w:cstheme="minorHAnsi"/>
                <w:sz w:val="22"/>
                <w:szCs w:val="22"/>
              </w:rPr>
              <w:t>Indikerar tidskriftens ämnesområde; ange minst fem, avgränsa med komma mellan orden</w:t>
            </w:r>
          </w:p>
        </w:tc>
      </w:tr>
      <w:tr w:rsidR="00B241C4" w14:paraId="754405DF" w14:textId="77777777" w:rsidTr="00EB7E09">
        <w:tc>
          <w:tcPr>
            <w:tcW w:w="659" w:type="dxa"/>
          </w:tcPr>
          <w:p w14:paraId="722DCAC6"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2C488665" w14:textId="2D0D4C1D" w:rsidR="00B241C4" w:rsidRPr="00D636A4" w:rsidRDefault="00B241C4" w:rsidP="00CD4CBA">
            <w:pPr>
              <w:rPr>
                <w:rFonts w:cstheme="minorHAnsi"/>
                <w:b/>
                <w:sz w:val="22"/>
                <w:szCs w:val="22"/>
              </w:rPr>
            </w:pPr>
            <w:r w:rsidRPr="00D636A4">
              <w:rPr>
                <w:rFonts w:cstheme="minorHAnsi"/>
                <w:b/>
                <w:sz w:val="22"/>
                <w:szCs w:val="22"/>
              </w:rPr>
              <w:t>Sociala medier</w:t>
            </w:r>
          </w:p>
          <w:p w14:paraId="7558AA61" w14:textId="4BD2CE7D" w:rsidR="00B241C4" w:rsidRPr="00D636A4" w:rsidRDefault="00B241C4" w:rsidP="00CD4CBA">
            <w:pPr>
              <w:rPr>
                <w:rFonts w:cstheme="minorHAnsi"/>
                <w:sz w:val="22"/>
                <w:szCs w:val="22"/>
              </w:rPr>
            </w:pPr>
          </w:p>
        </w:tc>
        <w:tc>
          <w:tcPr>
            <w:tcW w:w="2824" w:type="dxa"/>
          </w:tcPr>
          <w:p w14:paraId="5BE7EFFC" w14:textId="77777777" w:rsidR="00B241C4" w:rsidRPr="00D636A4" w:rsidRDefault="00B241C4" w:rsidP="00CD4CBA">
            <w:pPr>
              <w:rPr>
                <w:rFonts w:cstheme="minorHAnsi"/>
                <w:sz w:val="22"/>
                <w:szCs w:val="22"/>
              </w:rPr>
            </w:pPr>
          </w:p>
        </w:tc>
        <w:tc>
          <w:tcPr>
            <w:tcW w:w="2930" w:type="dxa"/>
          </w:tcPr>
          <w:p w14:paraId="658D3556" w14:textId="49506682" w:rsidR="00B241C4" w:rsidRPr="00D636A4" w:rsidRDefault="00B241C4" w:rsidP="00CD4CBA">
            <w:pPr>
              <w:rPr>
                <w:rFonts w:cstheme="minorHAnsi"/>
                <w:sz w:val="22"/>
                <w:szCs w:val="22"/>
              </w:rPr>
            </w:pPr>
            <w:r w:rsidRPr="00D636A4">
              <w:rPr>
                <w:rFonts w:cstheme="minorHAnsi"/>
                <w:sz w:val="22"/>
                <w:szCs w:val="22"/>
              </w:rPr>
              <w:t>Om tidskriften finns på sociala medier och om ni vill lägga till länkar till Twitter, Facebook osv, i så fall ange kontonamnen</w:t>
            </w:r>
          </w:p>
        </w:tc>
      </w:tr>
      <w:tr w:rsidR="00B241C4" w:rsidRPr="002928F5" w14:paraId="7D56EED6" w14:textId="77777777" w:rsidTr="00EB7E09">
        <w:tc>
          <w:tcPr>
            <w:tcW w:w="659" w:type="dxa"/>
          </w:tcPr>
          <w:p w14:paraId="79949BA5"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11F8DBEA" w14:textId="61C910C1" w:rsidR="00B241C4" w:rsidRPr="00D636A4" w:rsidRDefault="00B241C4" w:rsidP="00126480">
            <w:pPr>
              <w:rPr>
                <w:rFonts w:cstheme="minorHAnsi"/>
                <w:b/>
                <w:sz w:val="22"/>
                <w:szCs w:val="22"/>
              </w:rPr>
            </w:pPr>
            <w:r w:rsidRPr="00D636A4">
              <w:rPr>
                <w:rFonts w:cstheme="minorHAnsi"/>
                <w:b/>
                <w:sz w:val="22"/>
                <w:szCs w:val="22"/>
              </w:rPr>
              <w:t>Tidskriftens ”Aims &amp; Scope”</w:t>
            </w:r>
          </w:p>
          <w:p w14:paraId="62F7BEEF" w14:textId="77777777" w:rsidR="00B241C4" w:rsidRPr="00D636A4" w:rsidRDefault="00B241C4" w:rsidP="00126480">
            <w:pPr>
              <w:rPr>
                <w:rFonts w:cstheme="minorHAnsi"/>
                <w:b/>
                <w:sz w:val="22"/>
                <w:szCs w:val="22"/>
              </w:rPr>
            </w:pPr>
          </w:p>
          <w:p w14:paraId="4DA22FDA" w14:textId="2B7EF8A7" w:rsidR="00B241C4" w:rsidRPr="00D636A4" w:rsidRDefault="00B241C4" w:rsidP="00E2524A">
            <w:pPr>
              <w:rPr>
                <w:rFonts w:cstheme="minorHAnsi"/>
                <w:sz w:val="22"/>
                <w:szCs w:val="22"/>
              </w:rPr>
            </w:pPr>
          </w:p>
        </w:tc>
        <w:tc>
          <w:tcPr>
            <w:tcW w:w="2824" w:type="dxa"/>
          </w:tcPr>
          <w:p w14:paraId="39F7C27C" w14:textId="77777777" w:rsidR="00B241C4" w:rsidRPr="00D636A4" w:rsidRDefault="00B241C4" w:rsidP="00CD4CBA">
            <w:pPr>
              <w:rPr>
                <w:rFonts w:cstheme="minorHAnsi"/>
                <w:sz w:val="22"/>
                <w:szCs w:val="22"/>
              </w:rPr>
            </w:pPr>
          </w:p>
        </w:tc>
        <w:tc>
          <w:tcPr>
            <w:tcW w:w="2930" w:type="dxa"/>
          </w:tcPr>
          <w:p w14:paraId="3EB5DD12" w14:textId="77777777" w:rsidR="002928F5" w:rsidRDefault="002928F5" w:rsidP="002928F5">
            <w:pPr>
              <w:rPr>
                <w:rFonts w:cstheme="minorHAnsi"/>
                <w:sz w:val="22"/>
                <w:szCs w:val="22"/>
              </w:rPr>
            </w:pPr>
            <w:r>
              <w:rPr>
                <w:rFonts w:cstheme="minorHAnsi"/>
                <w:sz w:val="22"/>
                <w:szCs w:val="22"/>
              </w:rPr>
              <w:t>Denna text ska beskriva</w:t>
            </w:r>
            <w:r w:rsidR="00B241C4" w:rsidRPr="00D636A4">
              <w:rPr>
                <w:rFonts w:cstheme="minorHAnsi"/>
                <w:sz w:val="22"/>
                <w:szCs w:val="22"/>
              </w:rPr>
              <w:t xml:space="preserve"> tidskriftens </w:t>
            </w:r>
          </w:p>
          <w:p w14:paraId="1B395183" w14:textId="77777777" w:rsidR="002928F5" w:rsidRDefault="002928F5" w:rsidP="002928F5">
            <w:pPr>
              <w:pStyle w:val="Liststycke"/>
              <w:numPr>
                <w:ilvl w:val="0"/>
                <w:numId w:val="18"/>
              </w:numPr>
              <w:rPr>
                <w:rFonts w:cstheme="minorHAnsi"/>
                <w:sz w:val="22"/>
                <w:szCs w:val="22"/>
              </w:rPr>
            </w:pPr>
            <w:r w:rsidRPr="002928F5">
              <w:rPr>
                <w:rFonts w:cstheme="minorHAnsi"/>
                <w:sz w:val="22"/>
                <w:szCs w:val="22"/>
              </w:rPr>
              <w:t>syfte</w:t>
            </w:r>
            <w:r w:rsidR="00B241C4" w:rsidRPr="002928F5">
              <w:rPr>
                <w:rFonts w:cstheme="minorHAnsi"/>
                <w:sz w:val="22"/>
                <w:szCs w:val="22"/>
              </w:rPr>
              <w:t xml:space="preserve"> </w:t>
            </w:r>
            <w:r w:rsidRPr="002928F5">
              <w:rPr>
                <w:rFonts w:cstheme="minorHAnsi"/>
                <w:sz w:val="22"/>
                <w:szCs w:val="22"/>
              </w:rPr>
              <w:t>och målsättningar</w:t>
            </w:r>
          </w:p>
          <w:p w14:paraId="054F6DBC" w14:textId="31656DFD" w:rsidR="002928F5" w:rsidRPr="002928F5" w:rsidRDefault="002928F5" w:rsidP="002928F5">
            <w:pPr>
              <w:pStyle w:val="Liststycke"/>
              <w:numPr>
                <w:ilvl w:val="0"/>
                <w:numId w:val="18"/>
              </w:numPr>
              <w:rPr>
                <w:rFonts w:cstheme="minorHAnsi"/>
                <w:sz w:val="22"/>
                <w:szCs w:val="22"/>
              </w:rPr>
            </w:pPr>
            <w:r w:rsidRPr="002928F5">
              <w:rPr>
                <w:rFonts w:cstheme="minorHAnsi"/>
                <w:sz w:val="22"/>
                <w:szCs w:val="22"/>
              </w:rPr>
              <w:t>ämnesområden</w:t>
            </w:r>
          </w:p>
          <w:p w14:paraId="0CDF6EFA" w14:textId="5E8BE31D" w:rsidR="002928F5" w:rsidRDefault="002928F5" w:rsidP="002928F5">
            <w:pPr>
              <w:pStyle w:val="Liststycke"/>
              <w:numPr>
                <w:ilvl w:val="0"/>
                <w:numId w:val="18"/>
              </w:numPr>
              <w:rPr>
                <w:rFonts w:cstheme="minorHAnsi"/>
                <w:sz w:val="22"/>
                <w:szCs w:val="22"/>
              </w:rPr>
            </w:pPr>
            <w:r w:rsidRPr="002928F5">
              <w:rPr>
                <w:rFonts w:cstheme="minorHAnsi"/>
                <w:sz w:val="22"/>
                <w:szCs w:val="22"/>
              </w:rPr>
              <w:lastRenderedPageBreak/>
              <w:t>tänkta läsekrets/målgrupp</w:t>
            </w:r>
          </w:p>
          <w:p w14:paraId="3794AE18" w14:textId="7F7E73E4" w:rsidR="002928F5" w:rsidRDefault="002928F5" w:rsidP="002928F5">
            <w:pPr>
              <w:pStyle w:val="Liststycke"/>
              <w:numPr>
                <w:ilvl w:val="0"/>
                <w:numId w:val="18"/>
              </w:numPr>
              <w:rPr>
                <w:rFonts w:cstheme="minorHAnsi"/>
                <w:sz w:val="22"/>
                <w:szCs w:val="22"/>
              </w:rPr>
            </w:pPr>
            <w:r>
              <w:rPr>
                <w:rFonts w:cstheme="minorHAnsi"/>
                <w:sz w:val="22"/>
                <w:szCs w:val="22"/>
              </w:rPr>
              <w:t>historia och varför tidskriften grundades (valfri)</w:t>
            </w:r>
          </w:p>
          <w:p w14:paraId="2557EBE5" w14:textId="4F22AEF6" w:rsidR="002928F5" w:rsidRDefault="002928F5" w:rsidP="002928F5">
            <w:pPr>
              <w:pStyle w:val="Liststycke"/>
              <w:numPr>
                <w:ilvl w:val="0"/>
                <w:numId w:val="18"/>
              </w:numPr>
              <w:rPr>
                <w:rFonts w:cstheme="minorHAnsi"/>
                <w:sz w:val="22"/>
                <w:szCs w:val="22"/>
              </w:rPr>
            </w:pPr>
            <w:r>
              <w:rPr>
                <w:rFonts w:cstheme="minorHAnsi"/>
                <w:sz w:val="22"/>
                <w:szCs w:val="22"/>
              </w:rPr>
              <w:t>artikeltyper (valfri)</w:t>
            </w:r>
          </w:p>
          <w:p w14:paraId="009EE3C5" w14:textId="2BDC64B0" w:rsidR="00EB7E09" w:rsidRDefault="00EB7E09" w:rsidP="002928F5">
            <w:pPr>
              <w:pStyle w:val="Liststycke"/>
              <w:numPr>
                <w:ilvl w:val="0"/>
                <w:numId w:val="18"/>
              </w:numPr>
              <w:rPr>
                <w:rFonts w:cstheme="minorHAnsi"/>
                <w:sz w:val="22"/>
                <w:szCs w:val="22"/>
              </w:rPr>
            </w:pPr>
            <w:r>
              <w:rPr>
                <w:rFonts w:cstheme="minorHAnsi"/>
                <w:sz w:val="22"/>
                <w:szCs w:val="22"/>
              </w:rPr>
              <w:t>urvalskriterier (valfri)</w:t>
            </w:r>
          </w:p>
          <w:p w14:paraId="79F3B408" w14:textId="02348B0B" w:rsidR="002928F5" w:rsidRPr="002928F5" w:rsidRDefault="002928F5" w:rsidP="002928F5">
            <w:pPr>
              <w:pStyle w:val="Liststycke"/>
              <w:numPr>
                <w:ilvl w:val="0"/>
                <w:numId w:val="18"/>
              </w:numPr>
              <w:rPr>
                <w:rFonts w:cstheme="minorHAnsi"/>
                <w:sz w:val="22"/>
                <w:szCs w:val="22"/>
              </w:rPr>
            </w:pPr>
            <w:r>
              <w:rPr>
                <w:rFonts w:cstheme="minorHAnsi"/>
                <w:sz w:val="22"/>
                <w:szCs w:val="22"/>
              </w:rPr>
              <w:t>typ av sakkunniggranskning (valfri)</w:t>
            </w:r>
          </w:p>
          <w:p w14:paraId="382BD323" w14:textId="77777777" w:rsidR="00B241C4" w:rsidRDefault="002928F5" w:rsidP="002928F5">
            <w:pPr>
              <w:rPr>
                <w:rFonts w:cstheme="minorHAnsi"/>
                <w:sz w:val="22"/>
                <w:szCs w:val="22"/>
              </w:rPr>
            </w:pPr>
            <w:r>
              <w:rPr>
                <w:rFonts w:cstheme="minorHAnsi"/>
                <w:sz w:val="22"/>
                <w:szCs w:val="22"/>
              </w:rPr>
              <w:br/>
            </w:r>
            <w:r w:rsidR="00B241C4" w:rsidRPr="00D636A4">
              <w:rPr>
                <w:rFonts w:cstheme="minorHAnsi"/>
                <w:sz w:val="22"/>
                <w:szCs w:val="22"/>
              </w:rPr>
              <w:t>Ingen begränsning i längd men strukturera gärna med underrubriker och/eller punktlistor.</w:t>
            </w:r>
          </w:p>
          <w:p w14:paraId="6A74057C" w14:textId="77777777" w:rsidR="002928F5" w:rsidRDefault="002928F5" w:rsidP="002928F5">
            <w:pPr>
              <w:rPr>
                <w:rFonts w:cstheme="minorHAnsi"/>
                <w:sz w:val="22"/>
                <w:szCs w:val="22"/>
              </w:rPr>
            </w:pPr>
          </w:p>
          <w:p w14:paraId="62129124" w14:textId="0CA29E7E" w:rsidR="002928F5" w:rsidRPr="002928F5" w:rsidRDefault="002928F5" w:rsidP="00F87FAB">
            <w:pPr>
              <w:rPr>
                <w:rFonts w:cstheme="minorHAnsi"/>
                <w:sz w:val="22"/>
                <w:szCs w:val="22"/>
                <w:lang w:val="en-US"/>
              </w:rPr>
            </w:pPr>
            <w:r w:rsidRPr="002928F5">
              <w:rPr>
                <w:rFonts w:cstheme="minorHAnsi"/>
                <w:sz w:val="22"/>
                <w:szCs w:val="22"/>
                <w:lang w:val="en-US"/>
              </w:rPr>
              <w:t xml:space="preserve">Se </w:t>
            </w:r>
            <w:r>
              <w:rPr>
                <w:rFonts w:cstheme="minorHAnsi"/>
                <w:sz w:val="22"/>
                <w:szCs w:val="22"/>
                <w:lang w:val="en-US"/>
              </w:rPr>
              <w:t>“</w:t>
            </w:r>
            <w:hyperlink r:id="rId22" w:history="1">
              <w:r w:rsidRPr="002928F5">
                <w:rPr>
                  <w:rStyle w:val="Hyperlnk"/>
                  <w:rFonts w:cstheme="minorHAnsi"/>
                  <w:sz w:val="22"/>
                  <w:szCs w:val="22"/>
                  <w:lang w:val="en-US"/>
                </w:rPr>
                <w:t>Scope, aims and focus</w:t>
              </w:r>
            </w:hyperlink>
            <w:r>
              <w:rPr>
                <w:rFonts w:cstheme="minorHAnsi"/>
                <w:sz w:val="22"/>
                <w:szCs w:val="22"/>
                <w:lang w:val="en-US"/>
              </w:rPr>
              <w:t>” för mer information.</w:t>
            </w:r>
          </w:p>
        </w:tc>
      </w:tr>
      <w:tr w:rsidR="00B241C4" w14:paraId="43A92A6C" w14:textId="77777777" w:rsidTr="00EB7E09">
        <w:tc>
          <w:tcPr>
            <w:tcW w:w="659" w:type="dxa"/>
          </w:tcPr>
          <w:p w14:paraId="17C4AABB"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4EC40C17" w14:textId="4E045884" w:rsidR="00B241C4" w:rsidRPr="00D636A4" w:rsidRDefault="00B241C4" w:rsidP="00D93C90">
            <w:pPr>
              <w:rPr>
                <w:rFonts w:cstheme="minorHAnsi"/>
                <w:b/>
                <w:sz w:val="22"/>
                <w:szCs w:val="22"/>
              </w:rPr>
            </w:pPr>
            <w:r w:rsidRPr="00D636A4">
              <w:rPr>
                <w:rFonts w:cstheme="minorHAnsi"/>
                <w:b/>
                <w:sz w:val="22"/>
                <w:szCs w:val="22"/>
              </w:rPr>
              <w:t xml:space="preserve">Tidskriftens ägare </w:t>
            </w:r>
          </w:p>
          <w:p w14:paraId="52109E87" w14:textId="77777777" w:rsidR="00B241C4" w:rsidRPr="00D636A4" w:rsidRDefault="00B241C4" w:rsidP="00D93C90">
            <w:pPr>
              <w:rPr>
                <w:rFonts w:cstheme="minorHAnsi"/>
                <w:b/>
                <w:sz w:val="22"/>
                <w:szCs w:val="22"/>
              </w:rPr>
            </w:pPr>
          </w:p>
        </w:tc>
        <w:tc>
          <w:tcPr>
            <w:tcW w:w="2824" w:type="dxa"/>
          </w:tcPr>
          <w:p w14:paraId="629E8884" w14:textId="77777777" w:rsidR="00B241C4" w:rsidRPr="00D636A4" w:rsidRDefault="00B241C4" w:rsidP="00D93C90">
            <w:pPr>
              <w:rPr>
                <w:rFonts w:cstheme="minorHAnsi"/>
                <w:sz w:val="22"/>
                <w:szCs w:val="22"/>
              </w:rPr>
            </w:pPr>
          </w:p>
        </w:tc>
        <w:tc>
          <w:tcPr>
            <w:tcW w:w="2930" w:type="dxa"/>
          </w:tcPr>
          <w:p w14:paraId="76E82A3C" w14:textId="395AE924" w:rsidR="00B241C4" w:rsidRPr="00D636A4" w:rsidRDefault="00B241C4" w:rsidP="00D636A4">
            <w:pPr>
              <w:rPr>
                <w:rFonts w:cstheme="minorHAnsi"/>
                <w:sz w:val="22"/>
                <w:szCs w:val="22"/>
              </w:rPr>
            </w:pPr>
            <w:r w:rsidRPr="00D636A4">
              <w:rPr>
                <w:rFonts w:cstheme="minorHAnsi"/>
                <w:sz w:val="22"/>
                <w:szCs w:val="22"/>
              </w:rPr>
              <w:t xml:space="preserve">Förening/stiftelse/institution/el likn. Ange namn, adress, eventuell </w:t>
            </w:r>
            <w:r>
              <w:rPr>
                <w:rFonts w:cstheme="minorHAnsi"/>
                <w:sz w:val="22"/>
                <w:szCs w:val="22"/>
              </w:rPr>
              <w:t>URL</w:t>
            </w:r>
          </w:p>
        </w:tc>
      </w:tr>
      <w:tr w:rsidR="00B241C4" w14:paraId="5FA1C751" w14:textId="77777777" w:rsidTr="00EB7E09">
        <w:tc>
          <w:tcPr>
            <w:tcW w:w="659" w:type="dxa"/>
          </w:tcPr>
          <w:p w14:paraId="345AA78D"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4BCD36FE" w14:textId="6ED67530" w:rsidR="00B241C4" w:rsidRPr="00D636A4" w:rsidRDefault="00B241C4" w:rsidP="00D93C90">
            <w:pPr>
              <w:rPr>
                <w:rFonts w:cstheme="minorHAnsi"/>
                <w:b/>
                <w:sz w:val="22"/>
                <w:szCs w:val="22"/>
              </w:rPr>
            </w:pPr>
            <w:r w:rsidRPr="00D636A4">
              <w:rPr>
                <w:rFonts w:cstheme="minorHAnsi"/>
                <w:b/>
                <w:sz w:val="22"/>
                <w:szCs w:val="22"/>
              </w:rPr>
              <w:t xml:space="preserve">Ägarens organisationsnummer </w:t>
            </w:r>
          </w:p>
          <w:p w14:paraId="1AC38C3C" w14:textId="77777777" w:rsidR="00B241C4" w:rsidRPr="00D636A4" w:rsidRDefault="00B241C4" w:rsidP="00D93C90">
            <w:pPr>
              <w:rPr>
                <w:rFonts w:cstheme="minorHAnsi"/>
                <w:sz w:val="22"/>
                <w:szCs w:val="22"/>
              </w:rPr>
            </w:pPr>
          </w:p>
        </w:tc>
        <w:tc>
          <w:tcPr>
            <w:tcW w:w="2824" w:type="dxa"/>
          </w:tcPr>
          <w:p w14:paraId="5AE7AB18" w14:textId="77777777" w:rsidR="00B241C4" w:rsidRPr="00D636A4" w:rsidRDefault="00B241C4" w:rsidP="00D93C90">
            <w:pPr>
              <w:rPr>
                <w:rFonts w:cstheme="minorHAnsi"/>
                <w:sz w:val="22"/>
                <w:szCs w:val="22"/>
              </w:rPr>
            </w:pPr>
          </w:p>
        </w:tc>
        <w:tc>
          <w:tcPr>
            <w:tcW w:w="2930" w:type="dxa"/>
          </w:tcPr>
          <w:p w14:paraId="049B94A2" w14:textId="77777777" w:rsidR="00B241C4" w:rsidRPr="00D636A4" w:rsidRDefault="00B241C4" w:rsidP="00D93C90">
            <w:pPr>
              <w:rPr>
                <w:rFonts w:cstheme="minorHAnsi"/>
                <w:sz w:val="22"/>
                <w:szCs w:val="22"/>
              </w:rPr>
            </w:pPr>
          </w:p>
        </w:tc>
      </w:tr>
      <w:tr w:rsidR="00B241C4" w14:paraId="4EE6359E" w14:textId="77777777" w:rsidTr="00EB7E09">
        <w:tc>
          <w:tcPr>
            <w:tcW w:w="659" w:type="dxa"/>
          </w:tcPr>
          <w:p w14:paraId="22978BB2"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5C685EAB" w14:textId="14DAA278" w:rsidR="00B241C4" w:rsidRPr="00D636A4" w:rsidRDefault="00B241C4" w:rsidP="00D93C90">
            <w:pPr>
              <w:rPr>
                <w:rFonts w:cstheme="minorHAnsi"/>
                <w:b/>
                <w:sz w:val="22"/>
                <w:szCs w:val="22"/>
              </w:rPr>
            </w:pPr>
            <w:r w:rsidRPr="00D636A4">
              <w:rPr>
                <w:rFonts w:cstheme="minorHAnsi"/>
                <w:b/>
                <w:sz w:val="22"/>
                <w:szCs w:val="22"/>
              </w:rPr>
              <w:t xml:space="preserve">Kontaktperson till ägaren </w:t>
            </w:r>
          </w:p>
          <w:p w14:paraId="2B04A3B5" w14:textId="77777777" w:rsidR="00B241C4" w:rsidRPr="00D636A4" w:rsidRDefault="00B241C4" w:rsidP="00D93C90">
            <w:pPr>
              <w:rPr>
                <w:rFonts w:cstheme="minorHAnsi"/>
                <w:sz w:val="22"/>
                <w:szCs w:val="22"/>
              </w:rPr>
            </w:pPr>
          </w:p>
        </w:tc>
        <w:tc>
          <w:tcPr>
            <w:tcW w:w="2824" w:type="dxa"/>
          </w:tcPr>
          <w:p w14:paraId="6C092B92" w14:textId="77777777" w:rsidR="00B241C4" w:rsidRPr="00D636A4" w:rsidRDefault="00B241C4" w:rsidP="00D93C90">
            <w:pPr>
              <w:rPr>
                <w:rFonts w:cstheme="minorHAnsi"/>
                <w:sz w:val="22"/>
                <w:szCs w:val="22"/>
              </w:rPr>
            </w:pPr>
          </w:p>
        </w:tc>
        <w:tc>
          <w:tcPr>
            <w:tcW w:w="2930" w:type="dxa"/>
          </w:tcPr>
          <w:p w14:paraId="36D9718E" w14:textId="77777777" w:rsidR="00B241C4" w:rsidRPr="00D636A4" w:rsidRDefault="00B241C4" w:rsidP="00D93C90">
            <w:pPr>
              <w:rPr>
                <w:rFonts w:cstheme="minorHAnsi"/>
                <w:sz w:val="22"/>
                <w:szCs w:val="22"/>
              </w:rPr>
            </w:pPr>
            <w:r w:rsidRPr="00D636A4">
              <w:rPr>
                <w:rFonts w:cstheme="minorHAnsi"/>
                <w:sz w:val="22"/>
                <w:szCs w:val="22"/>
              </w:rPr>
              <w:t>Namn, tel, adress, e-post, eventuell institution</w:t>
            </w:r>
          </w:p>
        </w:tc>
      </w:tr>
      <w:tr w:rsidR="00B241C4" w14:paraId="42427CD3" w14:textId="77777777" w:rsidTr="00EB7E09">
        <w:tc>
          <w:tcPr>
            <w:tcW w:w="659" w:type="dxa"/>
          </w:tcPr>
          <w:p w14:paraId="110FF02F"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70A3D0DA" w14:textId="2AD6E4B0" w:rsidR="00B241C4" w:rsidRPr="00D636A4" w:rsidRDefault="00B241C4" w:rsidP="00D93C90">
            <w:pPr>
              <w:rPr>
                <w:rFonts w:cstheme="minorHAnsi"/>
                <w:b/>
                <w:sz w:val="22"/>
                <w:szCs w:val="22"/>
              </w:rPr>
            </w:pPr>
            <w:r w:rsidRPr="00D636A4">
              <w:rPr>
                <w:rFonts w:cstheme="minorHAnsi"/>
                <w:b/>
                <w:sz w:val="22"/>
                <w:szCs w:val="22"/>
              </w:rPr>
              <w:t>Tidskriftens h</w:t>
            </w:r>
            <w:r>
              <w:rPr>
                <w:rFonts w:cstheme="minorHAnsi"/>
                <w:b/>
                <w:sz w:val="22"/>
                <w:szCs w:val="22"/>
              </w:rPr>
              <w:t>uvudredaktör</w:t>
            </w:r>
            <w:r>
              <w:rPr>
                <w:rStyle w:val="Fotnotsreferens"/>
                <w:rFonts w:cstheme="minorHAnsi"/>
                <w:b/>
                <w:sz w:val="22"/>
                <w:szCs w:val="22"/>
              </w:rPr>
              <w:footnoteReference w:id="2"/>
            </w:r>
          </w:p>
          <w:p w14:paraId="57902EF5" w14:textId="77777777" w:rsidR="00B241C4" w:rsidRPr="00D636A4" w:rsidRDefault="00B241C4" w:rsidP="00D93C90">
            <w:pPr>
              <w:rPr>
                <w:rFonts w:cstheme="minorHAnsi"/>
                <w:sz w:val="22"/>
                <w:szCs w:val="22"/>
              </w:rPr>
            </w:pPr>
          </w:p>
        </w:tc>
        <w:tc>
          <w:tcPr>
            <w:tcW w:w="2824" w:type="dxa"/>
          </w:tcPr>
          <w:p w14:paraId="51665F45" w14:textId="77777777" w:rsidR="00B241C4" w:rsidRPr="00D636A4" w:rsidRDefault="00B241C4" w:rsidP="00D93C90">
            <w:pPr>
              <w:rPr>
                <w:rFonts w:cstheme="minorHAnsi"/>
                <w:sz w:val="22"/>
                <w:szCs w:val="22"/>
              </w:rPr>
            </w:pPr>
          </w:p>
        </w:tc>
        <w:tc>
          <w:tcPr>
            <w:tcW w:w="2930" w:type="dxa"/>
          </w:tcPr>
          <w:p w14:paraId="5F61B3FB" w14:textId="07D8342F" w:rsidR="00B241C4" w:rsidRPr="00D636A4" w:rsidRDefault="00B241C4" w:rsidP="00D93C90">
            <w:pPr>
              <w:rPr>
                <w:rFonts w:cstheme="minorHAnsi"/>
                <w:sz w:val="22"/>
                <w:szCs w:val="22"/>
              </w:rPr>
            </w:pPr>
            <w:r w:rsidRPr="00D636A4">
              <w:rPr>
                <w:rFonts w:cstheme="minorHAnsi"/>
                <w:sz w:val="22"/>
                <w:szCs w:val="22"/>
              </w:rPr>
              <w:t>Namn, titel, institution/universitet, stad, land, e-post</w:t>
            </w:r>
          </w:p>
        </w:tc>
      </w:tr>
      <w:tr w:rsidR="00B241C4" w14:paraId="0B091630" w14:textId="77777777" w:rsidTr="00EB7E09">
        <w:tc>
          <w:tcPr>
            <w:tcW w:w="659" w:type="dxa"/>
          </w:tcPr>
          <w:p w14:paraId="196EE650" w14:textId="77777777" w:rsidR="00B241C4" w:rsidRPr="00F24EFF" w:rsidRDefault="00B241C4" w:rsidP="00F24EFF">
            <w:pPr>
              <w:pStyle w:val="Liststycke"/>
              <w:numPr>
                <w:ilvl w:val="0"/>
                <w:numId w:val="16"/>
              </w:numPr>
              <w:rPr>
                <w:rFonts w:cstheme="minorHAnsi"/>
                <w:b/>
                <w:sz w:val="22"/>
                <w:szCs w:val="22"/>
              </w:rPr>
            </w:pPr>
          </w:p>
        </w:tc>
        <w:tc>
          <w:tcPr>
            <w:tcW w:w="2771" w:type="dxa"/>
          </w:tcPr>
          <w:p w14:paraId="52E03103" w14:textId="2B7DF00D" w:rsidR="00B241C4" w:rsidRPr="00D636A4" w:rsidRDefault="00B241C4" w:rsidP="00442D71">
            <w:pPr>
              <w:rPr>
                <w:rFonts w:cstheme="minorHAnsi"/>
                <w:b/>
                <w:sz w:val="22"/>
                <w:szCs w:val="22"/>
              </w:rPr>
            </w:pPr>
            <w:r w:rsidRPr="00D636A4">
              <w:rPr>
                <w:rFonts w:cstheme="minorHAnsi"/>
                <w:b/>
                <w:sz w:val="22"/>
                <w:szCs w:val="22"/>
              </w:rPr>
              <w:t xml:space="preserve">Redaktionell kontakt </w:t>
            </w:r>
          </w:p>
          <w:p w14:paraId="6D510CB0" w14:textId="77777777" w:rsidR="00B241C4" w:rsidRPr="00D636A4" w:rsidRDefault="00B241C4" w:rsidP="00D93C90">
            <w:pPr>
              <w:rPr>
                <w:rFonts w:cstheme="minorHAnsi"/>
                <w:b/>
                <w:sz w:val="22"/>
                <w:szCs w:val="22"/>
              </w:rPr>
            </w:pPr>
          </w:p>
        </w:tc>
        <w:tc>
          <w:tcPr>
            <w:tcW w:w="2824" w:type="dxa"/>
          </w:tcPr>
          <w:p w14:paraId="5960A2AA" w14:textId="77777777" w:rsidR="00B241C4" w:rsidRPr="00D636A4" w:rsidRDefault="00B241C4" w:rsidP="00D93C90">
            <w:pPr>
              <w:rPr>
                <w:rFonts w:cstheme="minorHAnsi"/>
                <w:sz w:val="22"/>
                <w:szCs w:val="22"/>
              </w:rPr>
            </w:pPr>
          </w:p>
        </w:tc>
        <w:tc>
          <w:tcPr>
            <w:tcW w:w="2930" w:type="dxa"/>
          </w:tcPr>
          <w:p w14:paraId="6B4D2ECB" w14:textId="74E708BC" w:rsidR="00B241C4" w:rsidRPr="00D636A4" w:rsidRDefault="00B241C4" w:rsidP="00D93C90">
            <w:pPr>
              <w:rPr>
                <w:rFonts w:cstheme="minorHAnsi"/>
                <w:sz w:val="22"/>
                <w:szCs w:val="22"/>
              </w:rPr>
            </w:pPr>
            <w:r w:rsidRPr="00D636A4">
              <w:rPr>
                <w:rFonts w:cstheme="minorHAnsi"/>
                <w:sz w:val="22"/>
                <w:szCs w:val="22"/>
              </w:rPr>
              <w:t>Om annan än huvudredaktör, t.ex. en gemensam e-postlåda</w:t>
            </w:r>
          </w:p>
        </w:tc>
      </w:tr>
      <w:tr w:rsidR="00B241C4" w14:paraId="19CC8FCC" w14:textId="77777777" w:rsidTr="00EB7E09">
        <w:tc>
          <w:tcPr>
            <w:tcW w:w="659" w:type="dxa"/>
          </w:tcPr>
          <w:p w14:paraId="0E2E506A"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313B53E1" w14:textId="4E863865" w:rsidR="00B241C4" w:rsidRPr="00D636A4" w:rsidRDefault="00B241C4" w:rsidP="00442D71">
            <w:pPr>
              <w:rPr>
                <w:rFonts w:cstheme="minorHAnsi"/>
                <w:b/>
                <w:sz w:val="22"/>
                <w:szCs w:val="22"/>
              </w:rPr>
            </w:pPr>
            <w:r w:rsidRPr="00D636A4">
              <w:rPr>
                <w:rFonts w:cstheme="minorHAnsi"/>
                <w:b/>
                <w:sz w:val="22"/>
                <w:szCs w:val="22"/>
              </w:rPr>
              <w:t>Redaktionell postadress</w:t>
            </w:r>
          </w:p>
        </w:tc>
        <w:tc>
          <w:tcPr>
            <w:tcW w:w="2824" w:type="dxa"/>
          </w:tcPr>
          <w:p w14:paraId="4C0D99EE" w14:textId="77777777" w:rsidR="00B241C4" w:rsidRPr="00D636A4" w:rsidRDefault="00B241C4" w:rsidP="00D93C90">
            <w:pPr>
              <w:rPr>
                <w:rFonts w:cstheme="minorHAnsi"/>
                <w:sz w:val="22"/>
                <w:szCs w:val="22"/>
              </w:rPr>
            </w:pPr>
          </w:p>
        </w:tc>
        <w:tc>
          <w:tcPr>
            <w:tcW w:w="2930" w:type="dxa"/>
          </w:tcPr>
          <w:p w14:paraId="40D72C55" w14:textId="320E5BEC" w:rsidR="00B241C4" w:rsidRPr="00D636A4" w:rsidRDefault="00B241C4" w:rsidP="00D93C90">
            <w:pPr>
              <w:rPr>
                <w:rFonts w:cstheme="minorHAnsi"/>
                <w:sz w:val="22"/>
                <w:szCs w:val="22"/>
              </w:rPr>
            </w:pPr>
            <w:r w:rsidRPr="00D636A4">
              <w:rPr>
                <w:rFonts w:cstheme="minorHAnsi"/>
                <w:sz w:val="22"/>
                <w:szCs w:val="22"/>
              </w:rPr>
              <w:t>Fullständig postadress till redaktionen</w:t>
            </w:r>
          </w:p>
        </w:tc>
      </w:tr>
      <w:tr w:rsidR="00B241C4" w14:paraId="168C19CF" w14:textId="77777777" w:rsidTr="00EB7E09">
        <w:tc>
          <w:tcPr>
            <w:tcW w:w="659" w:type="dxa"/>
          </w:tcPr>
          <w:p w14:paraId="34F493AB"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382E5C7B" w14:textId="21CF9E31" w:rsidR="00B241C4" w:rsidRPr="00D636A4" w:rsidRDefault="00B241C4" w:rsidP="00FB6778">
            <w:pPr>
              <w:rPr>
                <w:rFonts w:cstheme="minorHAnsi"/>
                <w:b/>
                <w:sz w:val="22"/>
                <w:szCs w:val="22"/>
              </w:rPr>
            </w:pPr>
            <w:r w:rsidRPr="00D636A4">
              <w:rPr>
                <w:rFonts w:cstheme="minorHAnsi"/>
                <w:b/>
                <w:sz w:val="22"/>
                <w:szCs w:val="22"/>
              </w:rPr>
              <w:t>Support kontakt</w:t>
            </w:r>
          </w:p>
        </w:tc>
        <w:tc>
          <w:tcPr>
            <w:tcW w:w="2824" w:type="dxa"/>
          </w:tcPr>
          <w:p w14:paraId="659EBB90" w14:textId="77777777" w:rsidR="00B241C4" w:rsidRPr="00D636A4" w:rsidRDefault="00B241C4" w:rsidP="00CD4CBA">
            <w:pPr>
              <w:rPr>
                <w:rFonts w:cstheme="minorHAnsi"/>
                <w:sz w:val="22"/>
                <w:szCs w:val="22"/>
              </w:rPr>
            </w:pPr>
          </w:p>
        </w:tc>
        <w:tc>
          <w:tcPr>
            <w:tcW w:w="2930" w:type="dxa"/>
          </w:tcPr>
          <w:p w14:paraId="38856C0A" w14:textId="00C5AAEE" w:rsidR="00EB7E09" w:rsidRDefault="00B241C4" w:rsidP="00BD7FE5">
            <w:pPr>
              <w:rPr>
                <w:rFonts w:cstheme="minorHAnsi"/>
                <w:sz w:val="22"/>
                <w:szCs w:val="22"/>
              </w:rPr>
            </w:pPr>
            <w:r w:rsidRPr="00D636A4">
              <w:rPr>
                <w:rFonts w:cstheme="minorHAnsi"/>
                <w:sz w:val="22"/>
                <w:szCs w:val="22"/>
              </w:rPr>
              <w:t xml:space="preserve">Denne hjälper redaktörer, författare och granskare med eventuella problem de kan ha kring att skicka in, redigera eller granska artiklar. </w:t>
            </w:r>
          </w:p>
          <w:p w14:paraId="3A3B2735" w14:textId="15B494FC" w:rsidR="00EB7E09" w:rsidRDefault="00EB7E09" w:rsidP="00BD7FE5">
            <w:pPr>
              <w:rPr>
                <w:rFonts w:cstheme="minorHAnsi"/>
                <w:sz w:val="22"/>
                <w:szCs w:val="22"/>
              </w:rPr>
            </w:pPr>
          </w:p>
          <w:p w14:paraId="4BC4534D" w14:textId="49DE2B7C" w:rsidR="00EB7E09" w:rsidRDefault="00EB7E09" w:rsidP="00BD7FE5">
            <w:pPr>
              <w:rPr>
                <w:rFonts w:cstheme="minorHAnsi"/>
                <w:sz w:val="22"/>
                <w:szCs w:val="22"/>
              </w:rPr>
            </w:pPr>
            <w:r>
              <w:rPr>
                <w:rFonts w:cstheme="minorHAnsi"/>
                <w:sz w:val="22"/>
                <w:szCs w:val="22"/>
              </w:rPr>
              <w:t>OJS kräver en support kontakt.</w:t>
            </w:r>
          </w:p>
          <w:p w14:paraId="6B370438" w14:textId="77777777" w:rsidR="00EB7E09" w:rsidRDefault="00EB7E09" w:rsidP="00BD7FE5">
            <w:pPr>
              <w:rPr>
                <w:rFonts w:cstheme="minorHAnsi"/>
                <w:sz w:val="22"/>
                <w:szCs w:val="22"/>
              </w:rPr>
            </w:pPr>
          </w:p>
          <w:p w14:paraId="158E7E33" w14:textId="2283E218" w:rsidR="00B241C4" w:rsidRPr="00D636A4" w:rsidRDefault="00B241C4" w:rsidP="00BD7FE5">
            <w:pPr>
              <w:rPr>
                <w:rFonts w:cstheme="minorHAnsi"/>
                <w:sz w:val="22"/>
                <w:szCs w:val="22"/>
              </w:rPr>
            </w:pPr>
            <w:r w:rsidRPr="00D636A4">
              <w:rPr>
                <w:rFonts w:cstheme="minorHAnsi"/>
                <w:sz w:val="22"/>
                <w:szCs w:val="22"/>
              </w:rPr>
              <w:lastRenderedPageBreak/>
              <w:t>Ange namn, titel, institution/universitet, stad, land, e-post</w:t>
            </w:r>
          </w:p>
        </w:tc>
      </w:tr>
      <w:tr w:rsidR="00B241C4" w14:paraId="32BEE6F4" w14:textId="77777777" w:rsidTr="00EB7E09">
        <w:tc>
          <w:tcPr>
            <w:tcW w:w="659" w:type="dxa"/>
          </w:tcPr>
          <w:p w14:paraId="009BC470"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0C5E83D2" w14:textId="25D1E71B" w:rsidR="00B241C4" w:rsidRPr="00D636A4" w:rsidRDefault="00B241C4" w:rsidP="00BD7FE5">
            <w:pPr>
              <w:rPr>
                <w:rFonts w:cstheme="minorHAnsi"/>
                <w:b/>
                <w:sz w:val="22"/>
                <w:szCs w:val="22"/>
              </w:rPr>
            </w:pPr>
            <w:r w:rsidRPr="00D636A4">
              <w:rPr>
                <w:rFonts w:cstheme="minorHAnsi"/>
                <w:b/>
                <w:sz w:val="22"/>
                <w:szCs w:val="22"/>
              </w:rPr>
              <w:t xml:space="preserve">Redaktionssekreterare </w:t>
            </w:r>
          </w:p>
        </w:tc>
        <w:tc>
          <w:tcPr>
            <w:tcW w:w="2824" w:type="dxa"/>
          </w:tcPr>
          <w:p w14:paraId="20F3C145" w14:textId="77777777" w:rsidR="00B241C4" w:rsidRPr="00D636A4" w:rsidRDefault="00B241C4" w:rsidP="00CD4CBA">
            <w:pPr>
              <w:rPr>
                <w:rFonts w:cstheme="minorHAnsi"/>
                <w:sz w:val="22"/>
                <w:szCs w:val="22"/>
              </w:rPr>
            </w:pPr>
          </w:p>
        </w:tc>
        <w:tc>
          <w:tcPr>
            <w:tcW w:w="2930" w:type="dxa"/>
          </w:tcPr>
          <w:p w14:paraId="424A2D76" w14:textId="654B232B" w:rsidR="00B241C4" w:rsidRPr="00D636A4" w:rsidRDefault="00B241C4" w:rsidP="00BD7FE5">
            <w:pPr>
              <w:rPr>
                <w:rFonts w:cstheme="minorHAnsi"/>
                <w:sz w:val="22"/>
                <w:szCs w:val="22"/>
              </w:rPr>
            </w:pPr>
            <w:r w:rsidRPr="00D636A4">
              <w:rPr>
                <w:rFonts w:cstheme="minorHAnsi"/>
                <w:sz w:val="22"/>
                <w:szCs w:val="22"/>
              </w:rPr>
              <w:t>Om relevant. I så fall ange namn, titel, institution/universitet, stad, land, e-post</w:t>
            </w:r>
          </w:p>
        </w:tc>
      </w:tr>
      <w:tr w:rsidR="00B241C4" w14:paraId="784AA3BA" w14:textId="77777777" w:rsidTr="00EB7E09">
        <w:tc>
          <w:tcPr>
            <w:tcW w:w="659" w:type="dxa"/>
          </w:tcPr>
          <w:p w14:paraId="0C3A8109"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0B8A227E" w14:textId="72CBB70E" w:rsidR="00B241C4" w:rsidRPr="00D636A4" w:rsidRDefault="00B241C4" w:rsidP="00BD7FE5">
            <w:pPr>
              <w:rPr>
                <w:rFonts w:cstheme="minorHAnsi"/>
                <w:b/>
                <w:sz w:val="22"/>
                <w:szCs w:val="22"/>
              </w:rPr>
            </w:pPr>
            <w:r w:rsidRPr="00D636A4">
              <w:rPr>
                <w:rFonts w:cstheme="minorHAnsi"/>
                <w:b/>
                <w:sz w:val="22"/>
                <w:szCs w:val="22"/>
              </w:rPr>
              <w:t>Medredaktörer/biträdande redaktörer</w:t>
            </w:r>
          </w:p>
        </w:tc>
        <w:tc>
          <w:tcPr>
            <w:tcW w:w="2824" w:type="dxa"/>
          </w:tcPr>
          <w:p w14:paraId="4D5A0414" w14:textId="77777777" w:rsidR="00B241C4" w:rsidRPr="00D636A4" w:rsidRDefault="00B241C4" w:rsidP="00CD4CBA">
            <w:pPr>
              <w:rPr>
                <w:rFonts w:cstheme="minorHAnsi"/>
                <w:sz w:val="22"/>
                <w:szCs w:val="22"/>
              </w:rPr>
            </w:pPr>
          </w:p>
        </w:tc>
        <w:tc>
          <w:tcPr>
            <w:tcW w:w="2930" w:type="dxa"/>
          </w:tcPr>
          <w:p w14:paraId="115B57F9" w14:textId="40A45680" w:rsidR="00B241C4" w:rsidRPr="00D636A4" w:rsidRDefault="00B241C4" w:rsidP="00BD7FE5">
            <w:pPr>
              <w:rPr>
                <w:rFonts w:cstheme="minorHAnsi"/>
                <w:sz w:val="22"/>
                <w:szCs w:val="22"/>
              </w:rPr>
            </w:pPr>
            <w:r w:rsidRPr="00D636A4">
              <w:rPr>
                <w:rFonts w:cstheme="minorHAnsi"/>
                <w:sz w:val="22"/>
                <w:szCs w:val="22"/>
              </w:rPr>
              <w:t>Om relevant. I så fall ange namn, titel, institution/universitet, stad, land, e-post</w:t>
            </w:r>
          </w:p>
        </w:tc>
      </w:tr>
      <w:tr w:rsidR="00B241C4" w14:paraId="74A2977E" w14:textId="77777777" w:rsidTr="00EB7E09">
        <w:tc>
          <w:tcPr>
            <w:tcW w:w="659" w:type="dxa"/>
          </w:tcPr>
          <w:p w14:paraId="118DFB29"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3C9F2295" w14:textId="3B74F955" w:rsidR="00B241C4" w:rsidRPr="00D636A4" w:rsidRDefault="00B241C4" w:rsidP="00BD7FE5">
            <w:pPr>
              <w:rPr>
                <w:rFonts w:cstheme="minorHAnsi"/>
                <w:b/>
                <w:sz w:val="22"/>
                <w:szCs w:val="22"/>
              </w:rPr>
            </w:pPr>
            <w:r w:rsidRPr="00D636A4">
              <w:rPr>
                <w:rFonts w:cstheme="minorHAnsi"/>
                <w:b/>
                <w:sz w:val="22"/>
                <w:szCs w:val="22"/>
              </w:rPr>
              <w:t xml:space="preserve">Redaktionsråd/kommitté </w:t>
            </w:r>
          </w:p>
        </w:tc>
        <w:tc>
          <w:tcPr>
            <w:tcW w:w="2824" w:type="dxa"/>
          </w:tcPr>
          <w:p w14:paraId="3FFE7F20" w14:textId="77777777" w:rsidR="00B241C4" w:rsidRPr="00D636A4" w:rsidRDefault="00B241C4" w:rsidP="00CD4CBA">
            <w:pPr>
              <w:rPr>
                <w:rFonts w:cstheme="minorHAnsi"/>
                <w:sz w:val="22"/>
                <w:szCs w:val="22"/>
              </w:rPr>
            </w:pPr>
          </w:p>
        </w:tc>
        <w:tc>
          <w:tcPr>
            <w:tcW w:w="2930" w:type="dxa"/>
          </w:tcPr>
          <w:p w14:paraId="215FD607" w14:textId="47038DCB" w:rsidR="00B241C4" w:rsidRPr="00D636A4" w:rsidRDefault="00B241C4" w:rsidP="00CB7A99">
            <w:pPr>
              <w:rPr>
                <w:rFonts w:cstheme="minorHAnsi"/>
                <w:sz w:val="22"/>
                <w:szCs w:val="22"/>
              </w:rPr>
            </w:pPr>
            <w:r w:rsidRPr="00D636A4">
              <w:rPr>
                <w:rFonts w:cstheme="minorHAnsi"/>
                <w:sz w:val="22"/>
                <w:szCs w:val="22"/>
              </w:rPr>
              <w:t xml:space="preserve">Om relevant. Avser här grupp som beslutar och bestämmer om tidskriftens policy, inriktning, ekonomi mm. Ofta representeras ägare och redaktion i sådan grupp. I så fall ange namn, </w:t>
            </w:r>
            <w:r w:rsidR="00EB7E09">
              <w:rPr>
                <w:rFonts w:cstheme="minorHAnsi"/>
                <w:sz w:val="22"/>
                <w:szCs w:val="22"/>
              </w:rPr>
              <w:t xml:space="preserve">titel, </w:t>
            </w:r>
            <w:r w:rsidRPr="00D636A4">
              <w:rPr>
                <w:rFonts w:cstheme="minorHAnsi"/>
                <w:sz w:val="22"/>
                <w:szCs w:val="22"/>
              </w:rPr>
              <w:t>institution/universitet, stad, land.</w:t>
            </w:r>
          </w:p>
        </w:tc>
      </w:tr>
      <w:tr w:rsidR="00B241C4" w14:paraId="3718EAB4" w14:textId="77777777" w:rsidTr="00EB7E09">
        <w:tc>
          <w:tcPr>
            <w:tcW w:w="659" w:type="dxa"/>
          </w:tcPr>
          <w:p w14:paraId="20812E82" w14:textId="77777777" w:rsidR="00B241C4" w:rsidRPr="00C61E0E" w:rsidRDefault="00B241C4" w:rsidP="00C61E0E">
            <w:pPr>
              <w:pStyle w:val="Liststycke"/>
              <w:numPr>
                <w:ilvl w:val="0"/>
                <w:numId w:val="16"/>
              </w:numPr>
              <w:rPr>
                <w:rFonts w:cstheme="minorHAnsi"/>
                <w:b/>
                <w:sz w:val="22"/>
                <w:szCs w:val="22"/>
              </w:rPr>
            </w:pPr>
          </w:p>
        </w:tc>
        <w:tc>
          <w:tcPr>
            <w:tcW w:w="2771" w:type="dxa"/>
          </w:tcPr>
          <w:p w14:paraId="10E5A427" w14:textId="0EE9201A" w:rsidR="00B241C4" w:rsidRPr="00D636A4" w:rsidRDefault="00B241C4" w:rsidP="00BD7FE5">
            <w:pPr>
              <w:rPr>
                <w:rFonts w:cstheme="minorHAnsi"/>
                <w:b/>
                <w:sz w:val="22"/>
                <w:szCs w:val="22"/>
              </w:rPr>
            </w:pPr>
            <w:r w:rsidRPr="00D636A4">
              <w:rPr>
                <w:rFonts w:cstheme="minorHAnsi"/>
                <w:b/>
                <w:sz w:val="22"/>
                <w:szCs w:val="22"/>
              </w:rPr>
              <w:t>”Editorial board”</w:t>
            </w:r>
          </w:p>
        </w:tc>
        <w:tc>
          <w:tcPr>
            <w:tcW w:w="2824" w:type="dxa"/>
          </w:tcPr>
          <w:p w14:paraId="54D7397E" w14:textId="77777777" w:rsidR="00B241C4" w:rsidRPr="00D636A4" w:rsidRDefault="00B241C4" w:rsidP="00CD4CBA">
            <w:pPr>
              <w:rPr>
                <w:rFonts w:cstheme="minorHAnsi"/>
                <w:sz w:val="22"/>
                <w:szCs w:val="22"/>
              </w:rPr>
            </w:pPr>
          </w:p>
        </w:tc>
        <w:tc>
          <w:tcPr>
            <w:tcW w:w="2930" w:type="dxa"/>
          </w:tcPr>
          <w:p w14:paraId="52B93473" w14:textId="45E3B416" w:rsidR="00B241C4" w:rsidRPr="00D636A4" w:rsidRDefault="00B241C4" w:rsidP="00CB7A99">
            <w:pPr>
              <w:rPr>
                <w:rFonts w:cstheme="minorHAnsi"/>
                <w:sz w:val="22"/>
                <w:szCs w:val="22"/>
              </w:rPr>
            </w:pPr>
            <w:r w:rsidRPr="00D636A4">
              <w:rPr>
                <w:rFonts w:cstheme="minorHAnsi"/>
                <w:sz w:val="22"/>
                <w:szCs w:val="22"/>
              </w:rPr>
              <w:t xml:space="preserve">Om relevant. Ofta en grupp experter inom tidskriftens ämnesområde som kan bidra med råd för tidskriftens utveckling, visa tidskriftens regionala och/eller internationella förankring mm. I förekommande fall så bidrar också ”editorial board” medlemmar med sakkunniggranskning  </w:t>
            </w:r>
          </w:p>
          <w:p w14:paraId="261E0B14" w14:textId="658A0873" w:rsidR="00B241C4" w:rsidRPr="00D636A4" w:rsidRDefault="00B241C4" w:rsidP="00CB7A99">
            <w:pPr>
              <w:rPr>
                <w:rFonts w:cstheme="minorHAnsi"/>
                <w:sz w:val="22"/>
                <w:szCs w:val="22"/>
              </w:rPr>
            </w:pPr>
            <w:r w:rsidRPr="00D636A4">
              <w:rPr>
                <w:rFonts w:cstheme="minorHAnsi"/>
                <w:sz w:val="22"/>
                <w:szCs w:val="22"/>
              </w:rPr>
              <w:t xml:space="preserve">(se också </w:t>
            </w:r>
            <w:hyperlink r:id="rId23" w:history="1">
              <w:r w:rsidRPr="00D636A4">
                <w:rPr>
                  <w:rStyle w:val="Hyperlnk"/>
                  <w:rFonts w:cstheme="minorHAnsi"/>
                  <w:sz w:val="22"/>
                  <w:szCs w:val="22"/>
                </w:rPr>
                <w:t>beskrivning här</w:t>
              </w:r>
            </w:hyperlink>
            <w:r w:rsidRPr="00D636A4">
              <w:rPr>
                <w:rFonts w:cstheme="minorHAnsi"/>
                <w:sz w:val="22"/>
                <w:szCs w:val="22"/>
              </w:rPr>
              <w:t xml:space="preserve">). </w:t>
            </w:r>
          </w:p>
          <w:p w14:paraId="7B72FE96" w14:textId="77777777" w:rsidR="00B241C4" w:rsidRPr="00D636A4" w:rsidRDefault="00B241C4" w:rsidP="00CB7A99">
            <w:pPr>
              <w:rPr>
                <w:rFonts w:cstheme="minorHAnsi"/>
                <w:sz w:val="22"/>
                <w:szCs w:val="22"/>
              </w:rPr>
            </w:pPr>
          </w:p>
          <w:p w14:paraId="699BB5EF" w14:textId="0EBDA183" w:rsidR="00B241C4" w:rsidRPr="00D636A4" w:rsidRDefault="00B241C4" w:rsidP="00CB7A99">
            <w:pPr>
              <w:rPr>
                <w:rFonts w:cstheme="minorHAnsi"/>
                <w:b/>
                <w:sz w:val="22"/>
                <w:szCs w:val="22"/>
              </w:rPr>
            </w:pPr>
            <w:r w:rsidRPr="00D636A4">
              <w:rPr>
                <w:rFonts w:cstheme="minorHAnsi"/>
                <w:b/>
                <w:sz w:val="22"/>
                <w:szCs w:val="22"/>
              </w:rPr>
              <w:t>Notera att</w:t>
            </w:r>
            <w:r>
              <w:rPr>
                <w:rFonts w:cstheme="minorHAnsi"/>
                <w:b/>
                <w:sz w:val="22"/>
                <w:szCs w:val="22"/>
              </w:rPr>
              <w:t xml:space="preserve"> vissa index</w:t>
            </w:r>
            <w:r w:rsidRPr="00D636A4">
              <w:rPr>
                <w:rFonts w:cstheme="minorHAnsi"/>
                <w:b/>
                <w:sz w:val="22"/>
                <w:szCs w:val="22"/>
              </w:rPr>
              <w:t xml:space="preserve"> kräv</w:t>
            </w:r>
            <w:r>
              <w:rPr>
                <w:rFonts w:cstheme="minorHAnsi"/>
                <w:b/>
                <w:sz w:val="22"/>
                <w:szCs w:val="22"/>
              </w:rPr>
              <w:t>er att en tidskrift ska ha ett editorial board</w:t>
            </w:r>
            <w:r w:rsidRPr="00D636A4">
              <w:rPr>
                <w:rFonts w:cstheme="minorHAnsi"/>
                <w:b/>
                <w:sz w:val="22"/>
                <w:szCs w:val="22"/>
              </w:rPr>
              <w:t xml:space="preserve"> </w:t>
            </w:r>
          </w:p>
          <w:p w14:paraId="606134D4" w14:textId="77777777" w:rsidR="00B241C4" w:rsidRPr="00D636A4" w:rsidRDefault="00B241C4" w:rsidP="00CB7A99">
            <w:pPr>
              <w:rPr>
                <w:rFonts w:cstheme="minorHAnsi"/>
                <w:b/>
                <w:sz w:val="22"/>
                <w:szCs w:val="22"/>
              </w:rPr>
            </w:pPr>
          </w:p>
          <w:p w14:paraId="159F9075" w14:textId="71450946" w:rsidR="00B241C4" w:rsidRPr="00D636A4" w:rsidRDefault="00B241C4" w:rsidP="00CB7A99">
            <w:pPr>
              <w:rPr>
                <w:rFonts w:cstheme="minorHAnsi"/>
                <w:sz w:val="22"/>
                <w:szCs w:val="22"/>
              </w:rPr>
            </w:pPr>
            <w:r w:rsidRPr="00D636A4">
              <w:rPr>
                <w:rFonts w:cstheme="minorHAnsi"/>
                <w:sz w:val="22"/>
                <w:szCs w:val="22"/>
              </w:rPr>
              <w:t xml:space="preserve">I så fall ange namn, </w:t>
            </w:r>
            <w:r w:rsidR="00EB7E09">
              <w:rPr>
                <w:rFonts w:cstheme="minorHAnsi"/>
                <w:sz w:val="22"/>
                <w:szCs w:val="22"/>
              </w:rPr>
              <w:t xml:space="preserve">titel, </w:t>
            </w:r>
            <w:r w:rsidRPr="00D636A4">
              <w:rPr>
                <w:rFonts w:cstheme="minorHAnsi"/>
                <w:sz w:val="22"/>
                <w:szCs w:val="22"/>
              </w:rPr>
              <w:t>institution/universitet, stad, land</w:t>
            </w:r>
          </w:p>
          <w:p w14:paraId="5FC581FF" w14:textId="77777777" w:rsidR="00B241C4" w:rsidRPr="00D636A4" w:rsidRDefault="00B241C4" w:rsidP="00FB6778">
            <w:pPr>
              <w:rPr>
                <w:rFonts w:cstheme="minorHAnsi"/>
                <w:sz w:val="22"/>
                <w:szCs w:val="22"/>
              </w:rPr>
            </w:pPr>
          </w:p>
        </w:tc>
      </w:tr>
    </w:tbl>
    <w:p w14:paraId="1D4184CB" w14:textId="44514196" w:rsidR="007038CF" w:rsidRDefault="007038CF" w:rsidP="007038CF"/>
    <w:p w14:paraId="7BB8CBFE" w14:textId="2CE36EEF" w:rsidR="007038CF" w:rsidRPr="00754ECE" w:rsidRDefault="007038CF" w:rsidP="00A26953">
      <w:pPr>
        <w:pStyle w:val="Rubrik3"/>
        <w:numPr>
          <w:ilvl w:val="0"/>
          <w:numId w:val="5"/>
        </w:numPr>
        <w:rPr>
          <w:rStyle w:val="Rubrik3Char"/>
          <w:b/>
          <w:bCs/>
        </w:rPr>
      </w:pPr>
      <w:r w:rsidRPr="00754ECE">
        <w:rPr>
          <w:rStyle w:val="Rubrik3Char"/>
          <w:b/>
          <w:bCs/>
        </w:rPr>
        <w:lastRenderedPageBreak/>
        <w:t>Författarinstruktioner</w:t>
      </w:r>
      <w:r w:rsidRPr="00754ECE">
        <w:rPr>
          <w:rStyle w:val="Rubrik3Char"/>
          <w:b/>
          <w:bCs/>
        </w:rPr>
        <w:br/>
      </w:r>
    </w:p>
    <w:p w14:paraId="494AC5AC" w14:textId="06557A09" w:rsidR="00F23E6B" w:rsidRDefault="007038CF" w:rsidP="00813C19">
      <w:pPr>
        <w:pStyle w:val="Rubrik1"/>
        <w:shd w:val="clear" w:color="auto" w:fill="FFFFFF"/>
        <w:spacing w:before="0" w:after="120"/>
        <w:rPr>
          <w:rStyle w:val="Rubrik3Char"/>
          <w:rFonts w:asciiTheme="minorHAnsi" w:hAnsiTheme="minorHAnsi" w:cstheme="minorHAnsi"/>
          <w:sz w:val="24"/>
          <w:szCs w:val="24"/>
        </w:rPr>
      </w:pPr>
      <w:r w:rsidRPr="00273E33">
        <w:rPr>
          <w:rStyle w:val="Rubrik3Char"/>
          <w:rFonts w:asciiTheme="minorHAnsi" w:hAnsiTheme="minorHAnsi" w:cstheme="minorHAnsi"/>
          <w:sz w:val="24"/>
          <w:szCs w:val="24"/>
        </w:rPr>
        <w:t xml:space="preserve">Redaktionen </w:t>
      </w:r>
      <w:r w:rsidRPr="007038CF">
        <w:rPr>
          <w:rStyle w:val="Rubrik3Char"/>
          <w:rFonts w:asciiTheme="minorHAnsi" w:hAnsiTheme="minorHAnsi" w:cstheme="minorHAnsi"/>
          <w:b/>
          <w:sz w:val="24"/>
          <w:szCs w:val="24"/>
        </w:rPr>
        <w:t>måste bilägga författarinstruktioner</w:t>
      </w:r>
      <w:r w:rsidRPr="00273E33">
        <w:rPr>
          <w:rStyle w:val="Rubrik3Char"/>
          <w:rFonts w:asciiTheme="minorHAnsi" w:hAnsiTheme="minorHAnsi" w:cstheme="minorHAnsi"/>
          <w:sz w:val="24"/>
          <w:szCs w:val="24"/>
        </w:rPr>
        <w:t>.</w:t>
      </w:r>
      <w:r>
        <w:rPr>
          <w:rStyle w:val="Rubrik3Char"/>
          <w:rFonts w:asciiTheme="minorHAnsi" w:hAnsiTheme="minorHAnsi" w:cstheme="minorHAnsi"/>
          <w:sz w:val="24"/>
          <w:szCs w:val="24"/>
        </w:rPr>
        <w:t xml:space="preserve"> </w:t>
      </w:r>
      <w:r w:rsidR="00F23E6B">
        <w:rPr>
          <w:rStyle w:val="Rubrik3Char"/>
          <w:rFonts w:asciiTheme="minorHAnsi" w:hAnsiTheme="minorHAnsi" w:cstheme="minorHAnsi"/>
          <w:sz w:val="24"/>
          <w:szCs w:val="24"/>
        </w:rPr>
        <w:t>Författarinstruktionerna</w:t>
      </w:r>
      <w:r w:rsidR="00F23E6B" w:rsidRPr="00F23E6B">
        <w:rPr>
          <w:rStyle w:val="Rubrik3Char"/>
          <w:rFonts w:asciiTheme="minorHAnsi" w:hAnsiTheme="minorHAnsi" w:cstheme="minorHAnsi"/>
          <w:sz w:val="24"/>
          <w:szCs w:val="24"/>
        </w:rPr>
        <w:t xml:space="preserve"> </w:t>
      </w:r>
      <w:r w:rsidR="00F23E6B">
        <w:rPr>
          <w:rStyle w:val="Rubrik3Char"/>
          <w:rFonts w:asciiTheme="minorHAnsi" w:hAnsiTheme="minorHAnsi" w:cstheme="minorHAnsi"/>
          <w:sz w:val="24"/>
          <w:szCs w:val="24"/>
        </w:rPr>
        <w:t>ska</w:t>
      </w:r>
      <w:r w:rsidR="00F23E6B" w:rsidRPr="00F23E6B">
        <w:rPr>
          <w:rStyle w:val="Rubrik3Char"/>
          <w:rFonts w:asciiTheme="minorHAnsi" w:hAnsiTheme="minorHAnsi" w:cstheme="minorHAnsi"/>
          <w:sz w:val="24"/>
          <w:szCs w:val="24"/>
        </w:rPr>
        <w:t xml:space="preserve"> vara tydliga och heltäckande så att författare inte behöver söka efter den information de behöver</w:t>
      </w:r>
      <w:r w:rsidR="00F23E6B">
        <w:rPr>
          <w:rStyle w:val="Rubrik3Char"/>
          <w:rFonts w:asciiTheme="minorHAnsi" w:hAnsiTheme="minorHAnsi" w:cstheme="minorHAnsi"/>
          <w:sz w:val="24"/>
          <w:szCs w:val="24"/>
        </w:rPr>
        <w:t>.</w:t>
      </w:r>
    </w:p>
    <w:p w14:paraId="7BA46F47" w14:textId="77777777" w:rsidR="00F23E6B" w:rsidRDefault="00F23E6B" w:rsidP="00813C19">
      <w:pPr>
        <w:pStyle w:val="Rubrik1"/>
        <w:shd w:val="clear" w:color="auto" w:fill="FFFFFF"/>
        <w:spacing w:before="0" w:after="120"/>
        <w:rPr>
          <w:rStyle w:val="Rubrik3Char"/>
          <w:rFonts w:asciiTheme="minorHAnsi" w:hAnsiTheme="minorHAnsi" w:cstheme="minorHAnsi"/>
          <w:sz w:val="24"/>
          <w:szCs w:val="24"/>
        </w:rPr>
      </w:pPr>
    </w:p>
    <w:p w14:paraId="5264BBE3" w14:textId="7649E5CB" w:rsidR="007038CF" w:rsidRPr="00F23E6B" w:rsidRDefault="007038CF" w:rsidP="00813C19">
      <w:pPr>
        <w:pStyle w:val="Rubrik1"/>
        <w:shd w:val="clear" w:color="auto" w:fill="FFFFFF"/>
        <w:spacing w:before="0" w:after="120"/>
        <w:rPr>
          <w:rStyle w:val="Rubrik3Char"/>
          <w:rFonts w:asciiTheme="minorHAnsi" w:hAnsiTheme="minorHAnsi" w:cstheme="minorHAnsi"/>
          <w:bCs w:val="0"/>
          <w:color w:val="000000" w:themeColor="text1"/>
          <w:sz w:val="24"/>
          <w:szCs w:val="24"/>
        </w:rPr>
      </w:pPr>
      <w:r w:rsidRPr="00E22B4A">
        <w:rPr>
          <w:rFonts w:asciiTheme="minorHAnsi" w:hAnsiTheme="minorHAnsi" w:cstheme="minorHAnsi"/>
          <w:b w:val="0"/>
          <w:color w:val="000000" w:themeColor="text1"/>
          <w:sz w:val="24"/>
          <w:szCs w:val="24"/>
        </w:rPr>
        <w:t>Texten bör innehålla ett tydligt uttalande om upphovsrättspolicyn oc</w:t>
      </w:r>
      <w:r w:rsidR="00EB7E09">
        <w:rPr>
          <w:rFonts w:asciiTheme="minorHAnsi" w:hAnsiTheme="minorHAnsi" w:cstheme="minorHAnsi"/>
          <w:b w:val="0"/>
          <w:color w:val="000000" w:themeColor="text1"/>
          <w:sz w:val="24"/>
          <w:szCs w:val="24"/>
        </w:rPr>
        <w:t>h policyn för författaravgifter samt urvalskriterierna för manuskript.</w:t>
      </w:r>
      <w:r w:rsidR="00F23E6B">
        <w:rPr>
          <w:rFonts w:asciiTheme="minorHAnsi" w:hAnsiTheme="minorHAnsi" w:cstheme="minorHAnsi"/>
          <w:b w:val="0"/>
          <w:color w:val="000000" w:themeColor="text1"/>
          <w:sz w:val="24"/>
          <w:szCs w:val="24"/>
        </w:rPr>
        <w:t xml:space="preserve"> </w:t>
      </w:r>
      <w:r w:rsidR="00D36858" w:rsidRPr="00D36858">
        <w:rPr>
          <w:rStyle w:val="Rubrik3Char"/>
          <w:rFonts w:asciiTheme="minorHAnsi" w:hAnsiTheme="minorHAnsi" w:cstheme="minorHAnsi"/>
          <w:sz w:val="24"/>
          <w:szCs w:val="24"/>
        </w:rPr>
        <w:t xml:space="preserve">Se gärna detta dokument för vägledning om vad </w:t>
      </w:r>
      <w:r w:rsidR="00F23E6B">
        <w:rPr>
          <w:rStyle w:val="Rubrik3Char"/>
          <w:rFonts w:asciiTheme="minorHAnsi" w:hAnsiTheme="minorHAnsi" w:cstheme="minorHAnsi"/>
          <w:sz w:val="24"/>
          <w:szCs w:val="24"/>
        </w:rPr>
        <w:t xml:space="preserve">mer </w:t>
      </w:r>
      <w:r w:rsidR="00D36858" w:rsidRPr="00D36858">
        <w:rPr>
          <w:rStyle w:val="Rubrik3Char"/>
          <w:rFonts w:asciiTheme="minorHAnsi" w:hAnsiTheme="minorHAnsi" w:cstheme="minorHAnsi"/>
          <w:sz w:val="24"/>
          <w:szCs w:val="24"/>
        </w:rPr>
        <w:t>som bör ingå i</w:t>
      </w:r>
      <w:r w:rsidR="00D36858">
        <w:rPr>
          <w:rStyle w:val="Rubrik3Char"/>
          <w:rFonts w:asciiTheme="minorHAnsi" w:hAnsiTheme="minorHAnsi" w:cstheme="minorHAnsi"/>
          <w:sz w:val="24"/>
          <w:szCs w:val="24"/>
        </w:rPr>
        <w:t xml:space="preserve"> författarinstruktioner:</w:t>
      </w:r>
      <w:r>
        <w:rPr>
          <w:rStyle w:val="Rubrik3Char"/>
          <w:rFonts w:asciiTheme="minorHAnsi" w:hAnsiTheme="minorHAnsi" w:cstheme="minorHAnsi"/>
          <w:sz w:val="24"/>
          <w:szCs w:val="24"/>
        </w:rPr>
        <w:t xml:space="preserve"> </w:t>
      </w:r>
      <w:hyperlink r:id="rId24" w:history="1">
        <w:r w:rsidR="00D36858" w:rsidRPr="00B85798">
          <w:rPr>
            <w:rStyle w:val="Hyperlnk"/>
            <w:rFonts w:asciiTheme="minorHAnsi" w:hAnsiTheme="minorHAnsi" w:cstheme="minorHAnsi"/>
            <w:sz w:val="24"/>
            <w:szCs w:val="24"/>
          </w:rPr>
          <w:t>https://publicera.kb.se/ps/article/view/7957</w:t>
        </w:r>
      </w:hyperlink>
    </w:p>
    <w:p w14:paraId="051930ED" w14:textId="7DD87C06" w:rsidR="007038CF" w:rsidRDefault="007038CF" w:rsidP="007038CF"/>
    <w:p w14:paraId="4E197C19" w14:textId="485C5B84" w:rsidR="00C260C0" w:rsidRDefault="007038CF" w:rsidP="00A26953">
      <w:pPr>
        <w:pStyle w:val="Rubrik3"/>
        <w:numPr>
          <w:ilvl w:val="0"/>
          <w:numId w:val="5"/>
        </w:numPr>
      </w:pPr>
      <w:r>
        <w:t>I</w:t>
      </w:r>
      <w:r w:rsidR="00C260C0">
        <w:t xml:space="preserve">nställningar för OJS (Open Journal Systems) </w:t>
      </w:r>
    </w:p>
    <w:p w14:paraId="74CE5A09" w14:textId="77777777" w:rsidR="00754ECE" w:rsidRPr="00754ECE" w:rsidRDefault="00754ECE" w:rsidP="00754ECE"/>
    <w:p w14:paraId="5D702218" w14:textId="43DA83C1" w:rsidR="00C260C0" w:rsidRDefault="00C260C0" w:rsidP="00EA11E5">
      <w:r>
        <w:t xml:space="preserve">Dessa inställningar kommer att göras i systemet innan redaktionen får tillgång till systemet. Många av inställningarna kan ändras i efterhand och vid behov - </w:t>
      </w:r>
      <w:r w:rsidRPr="00EA11E5">
        <w:rPr>
          <w:b/>
        </w:rPr>
        <w:t>utom primärt språk.</w:t>
      </w:r>
    </w:p>
    <w:p w14:paraId="31D8C810" w14:textId="77777777" w:rsidR="00C260C0" w:rsidRDefault="00C260C0" w:rsidP="00EA11E5">
      <w:r>
        <w:t>Vi rekommenderar dock att redaktionen kommer överens om de olika parametrarna så tidigt som möjligt i setup processen.</w:t>
      </w:r>
    </w:p>
    <w:p w14:paraId="7417750E" w14:textId="08E90F15" w:rsidR="00E05A7C" w:rsidRPr="00970390" w:rsidRDefault="00E05A7C" w:rsidP="00C260C0">
      <w:pPr>
        <w:rPr>
          <w:iCs/>
        </w:rPr>
      </w:pPr>
    </w:p>
    <w:tbl>
      <w:tblPr>
        <w:tblStyle w:val="Tabellrutnt"/>
        <w:tblpPr w:leftFromText="141" w:rightFromText="141" w:vertAnchor="text" w:tblpY="420"/>
        <w:tblW w:w="0" w:type="auto"/>
        <w:tblLook w:val="0480" w:firstRow="0" w:lastRow="0" w:firstColumn="1" w:lastColumn="0" w:noHBand="0" w:noVBand="1"/>
      </w:tblPr>
      <w:tblGrid>
        <w:gridCol w:w="625"/>
        <w:gridCol w:w="3988"/>
        <w:gridCol w:w="2195"/>
        <w:gridCol w:w="2196"/>
      </w:tblGrid>
      <w:tr w:rsidR="00B241C4" w:rsidRPr="00B2565E" w14:paraId="2426957F" w14:textId="77777777" w:rsidTr="00B241C4">
        <w:tc>
          <w:tcPr>
            <w:tcW w:w="625" w:type="dxa"/>
          </w:tcPr>
          <w:p w14:paraId="1062D19D" w14:textId="77777777" w:rsidR="00B241C4" w:rsidRPr="004C4C20" w:rsidRDefault="00B241C4" w:rsidP="004C4C20">
            <w:pPr>
              <w:pStyle w:val="Liststycke"/>
              <w:numPr>
                <w:ilvl w:val="0"/>
                <w:numId w:val="17"/>
              </w:numPr>
              <w:rPr>
                <w:b/>
              </w:rPr>
            </w:pPr>
          </w:p>
        </w:tc>
        <w:tc>
          <w:tcPr>
            <w:tcW w:w="3988" w:type="dxa"/>
          </w:tcPr>
          <w:p w14:paraId="6E5F5CD6" w14:textId="06373E6F" w:rsidR="00B241C4" w:rsidRDefault="00B241C4" w:rsidP="006B74AE">
            <w:pPr>
              <w:rPr>
                <w:b/>
              </w:rPr>
            </w:pPr>
            <w:r>
              <w:rPr>
                <w:b/>
              </w:rPr>
              <w:t>Primärt språk</w:t>
            </w:r>
            <w:r w:rsidRPr="00D73A53">
              <w:rPr>
                <w:b/>
              </w:rPr>
              <w:t xml:space="preserve"> för </w:t>
            </w:r>
            <w:r>
              <w:rPr>
                <w:b/>
              </w:rPr>
              <w:t>gränssnitt och instruktioner</w:t>
            </w:r>
            <w:r w:rsidRPr="00D73A53">
              <w:rPr>
                <w:b/>
              </w:rPr>
              <w:t xml:space="preserve"> </w:t>
            </w:r>
            <w:r w:rsidRPr="00970390">
              <w:t>(</w:t>
            </w:r>
            <w:r w:rsidRPr="00D93C90">
              <w:rPr>
                <w:i/>
              </w:rPr>
              <w:t>inte</w:t>
            </w:r>
            <w:r w:rsidRPr="00970390">
              <w:t xml:space="preserve"> för manuskript)</w:t>
            </w:r>
          </w:p>
          <w:p w14:paraId="5B796D4F" w14:textId="77777777" w:rsidR="00B241C4" w:rsidRPr="00D73A53" w:rsidRDefault="00B241C4" w:rsidP="006B74AE">
            <w:pPr>
              <w:rPr>
                <w:b/>
              </w:rPr>
            </w:pPr>
          </w:p>
          <w:p w14:paraId="6AB52606" w14:textId="77777777" w:rsidR="00B241C4" w:rsidRPr="00D73A53" w:rsidRDefault="00B241C4" w:rsidP="00E05A7C">
            <w:pPr>
              <w:rPr>
                <w:sz w:val="22"/>
                <w:szCs w:val="22"/>
              </w:rPr>
            </w:pPr>
          </w:p>
        </w:tc>
        <w:tc>
          <w:tcPr>
            <w:tcW w:w="2195" w:type="dxa"/>
          </w:tcPr>
          <w:p w14:paraId="42809E34" w14:textId="77777777" w:rsidR="00B241C4" w:rsidRPr="00E05A7C" w:rsidRDefault="00B241C4" w:rsidP="006B74AE">
            <w:pPr>
              <w:rPr>
                <w:rFonts w:eastAsia="Arial" w:cstheme="minorHAnsi"/>
                <w:lang w:val="en-US"/>
              </w:rPr>
            </w:pPr>
            <w:r w:rsidRPr="00E05A7C">
              <w:rPr>
                <w:rFonts w:eastAsia="Arial" w:cstheme="minorHAnsi"/>
                <w:lang w:val="en-US"/>
              </w:rPr>
              <w:t xml:space="preserve">Svenska  </w:t>
            </w:r>
            <w:r w:rsidRPr="00D93C90">
              <w:rPr>
                <w:rFonts w:eastAsia="Arial" w:cstheme="minorHAnsi"/>
                <w:i/>
                <w:lang w:val="en-US"/>
              </w:rPr>
              <w:t>eller</w:t>
            </w:r>
            <w:r w:rsidRPr="00E05A7C">
              <w:rPr>
                <w:rFonts w:eastAsia="Arial" w:cstheme="minorHAnsi"/>
                <w:lang w:val="en-US"/>
              </w:rPr>
              <w:t xml:space="preserve">  Engelska</w:t>
            </w:r>
          </w:p>
        </w:tc>
        <w:tc>
          <w:tcPr>
            <w:tcW w:w="2196" w:type="dxa"/>
          </w:tcPr>
          <w:p w14:paraId="3ACD680B" w14:textId="77777777" w:rsidR="00B241C4" w:rsidRDefault="00B241C4" w:rsidP="00E05A7C">
            <w:pPr>
              <w:rPr>
                <w:sz w:val="22"/>
                <w:szCs w:val="22"/>
              </w:rPr>
            </w:pPr>
            <w:r w:rsidRPr="00D73A53">
              <w:rPr>
                <w:sz w:val="22"/>
                <w:szCs w:val="22"/>
              </w:rPr>
              <w:t>Välj ett alternativ</w:t>
            </w:r>
          </w:p>
          <w:p w14:paraId="5B420B8D" w14:textId="77777777" w:rsidR="00B241C4" w:rsidRDefault="00B241C4" w:rsidP="006B74AE">
            <w:pPr>
              <w:rPr>
                <w:rFonts w:asciiTheme="majorHAnsi" w:eastAsia="Arial" w:hAnsiTheme="majorHAnsi" w:cstheme="majorHAnsi"/>
                <w:sz w:val="20"/>
                <w:szCs w:val="20"/>
                <w:lang w:val="en-US"/>
              </w:rPr>
            </w:pPr>
          </w:p>
        </w:tc>
      </w:tr>
      <w:tr w:rsidR="00B241C4" w:rsidRPr="00965333" w14:paraId="4DF1288F" w14:textId="77777777" w:rsidTr="00B241C4">
        <w:tc>
          <w:tcPr>
            <w:tcW w:w="625" w:type="dxa"/>
          </w:tcPr>
          <w:p w14:paraId="194438B4" w14:textId="77777777" w:rsidR="00B241C4" w:rsidRPr="004C4C20" w:rsidRDefault="00B241C4" w:rsidP="004C4C20">
            <w:pPr>
              <w:pStyle w:val="Liststycke"/>
              <w:numPr>
                <w:ilvl w:val="0"/>
                <w:numId w:val="17"/>
              </w:numPr>
              <w:rPr>
                <w:b/>
              </w:rPr>
            </w:pPr>
          </w:p>
        </w:tc>
        <w:tc>
          <w:tcPr>
            <w:tcW w:w="3988" w:type="dxa"/>
          </w:tcPr>
          <w:p w14:paraId="7741FB7B" w14:textId="3A102ABC" w:rsidR="00B241C4" w:rsidRPr="00D73A53" w:rsidRDefault="00B241C4" w:rsidP="006B74AE">
            <w:pPr>
              <w:rPr>
                <w:b/>
              </w:rPr>
            </w:pPr>
            <w:r w:rsidRPr="00D73A53">
              <w:rPr>
                <w:b/>
              </w:rPr>
              <w:t xml:space="preserve">Sekundärt språk för gränssnitt och instruktioner </w:t>
            </w:r>
            <w:r w:rsidRPr="00970390">
              <w:t>(</w:t>
            </w:r>
            <w:r w:rsidRPr="00D93C90">
              <w:rPr>
                <w:i/>
              </w:rPr>
              <w:t>inte</w:t>
            </w:r>
            <w:r w:rsidRPr="00970390">
              <w:t xml:space="preserve"> för manuskript)</w:t>
            </w:r>
          </w:p>
          <w:p w14:paraId="39598F6D" w14:textId="77777777" w:rsidR="00B241C4" w:rsidRDefault="00B241C4" w:rsidP="006B74AE">
            <w:pPr>
              <w:rPr>
                <w:sz w:val="18"/>
                <w:szCs w:val="20"/>
              </w:rPr>
            </w:pPr>
          </w:p>
          <w:p w14:paraId="7E3ACC35" w14:textId="77777777" w:rsidR="00B241C4" w:rsidRPr="004D1CB3" w:rsidRDefault="00B241C4" w:rsidP="00E05A7C">
            <w:pPr>
              <w:rPr>
                <w:b/>
                <w:sz w:val="18"/>
                <w:szCs w:val="20"/>
              </w:rPr>
            </w:pPr>
          </w:p>
        </w:tc>
        <w:tc>
          <w:tcPr>
            <w:tcW w:w="2195" w:type="dxa"/>
          </w:tcPr>
          <w:p w14:paraId="30B911F4" w14:textId="23AB7E1E" w:rsidR="00B241C4" w:rsidRPr="00E05A7C" w:rsidRDefault="00B241C4" w:rsidP="006B74AE">
            <w:pPr>
              <w:rPr>
                <w:rFonts w:cstheme="minorHAnsi"/>
              </w:rPr>
            </w:pPr>
            <w:r>
              <w:rPr>
                <w:rFonts w:eastAsia="Arial" w:cstheme="minorHAnsi"/>
                <w:lang w:val="en-US"/>
              </w:rPr>
              <w:t xml:space="preserve">Svenska </w:t>
            </w:r>
            <w:r w:rsidRPr="00D93C90">
              <w:rPr>
                <w:rFonts w:eastAsia="Arial" w:cstheme="minorHAnsi"/>
                <w:i/>
                <w:lang w:val="en-US"/>
              </w:rPr>
              <w:t>eller</w:t>
            </w:r>
            <w:r w:rsidRPr="00E05A7C">
              <w:rPr>
                <w:rFonts w:eastAsia="Arial" w:cstheme="minorHAnsi"/>
                <w:lang w:val="en-US"/>
              </w:rPr>
              <w:t xml:space="preserve"> Engelska</w:t>
            </w:r>
          </w:p>
          <w:p w14:paraId="46F28B7E" w14:textId="77777777" w:rsidR="00B241C4" w:rsidRPr="00AD2A5D" w:rsidRDefault="00B241C4" w:rsidP="006B74AE">
            <w:pPr>
              <w:rPr>
                <w:rFonts w:asciiTheme="majorHAnsi" w:eastAsia="Arial" w:hAnsiTheme="majorHAnsi" w:cstheme="majorHAnsi"/>
                <w:sz w:val="20"/>
                <w:szCs w:val="20"/>
              </w:rPr>
            </w:pPr>
          </w:p>
        </w:tc>
        <w:tc>
          <w:tcPr>
            <w:tcW w:w="2196" w:type="dxa"/>
          </w:tcPr>
          <w:p w14:paraId="5B0820EB" w14:textId="17871CDB" w:rsidR="00B241C4" w:rsidRPr="00442D71" w:rsidRDefault="00B241C4" w:rsidP="00E05A7C">
            <w:pPr>
              <w:rPr>
                <w:b/>
                <w:sz w:val="22"/>
                <w:szCs w:val="22"/>
              </w:rPr>
            </w:pPr>
            <w:r w:rsidRPr="00E05A7C">
              <w:rPr>
                <w:sz w:val="22"/>
                <w:szCs w:val="22"/>
              </w:rPr>
              <w:t>Om relevant</w:t>
            </w:r>
            <w:r>
              <w:rPr>
                <w:sz w:val="22"/>
                <w:szCs w:val="22"/>
              </w:rPr>
              <w:t>.</w:t>
            </w:r>
            <w:r w:rsidRPr="00E05A7C">
              <w:rPr>
                <w:sz w:val="22"/>
                <w:szCs w:val="22"/>
              </w:rPr>
              <w:t xml:space="preserve"> Vänligen notera att </w:t>
            </w:r>
            <w:r w:rsidRPr="00442D71">
              <w:rPr>
                <w:b/>
                <w:sz w:val="22"/>
                <w:szCs w:val="22"/>
              </w:rPr>
              <w:t>alla instruktioner och beskrivningar</w:t>
            </w:r>
            <w:r>
              <w:rPr>
                <w:b/>
                <w:sz w:val="22"/>
                <w:szCs w:val="22"/>
              </w:rPr>
              <w:t xml:space="preserve"> (avsnitt 3 och 4 ovan)</w:t>
            </w:r>
            <w:r w:rsidRPr="00442D71">
              <w:rPr>
                <w:b/>
                <w:sz w:val="22"/>
                <w:szCs w:val="22"/>
              </w:rPr>
              <w:t xml:space="preserve"> </w:t>
            </w:r>
            <w:r>
              <w:rPr>
                <w:b/>
                <w:sz w:val="22"/>
                <w:szCs w:val="22"/>
              </w:rPr>
              <w:t>ska</w:t>
            </w:r>
            <w:r w:rsidRPr="00442D71">
              <w:rPr>
                <w:b/>
                <w:sz w:val="22"/>
                <w:szCs w:val="22"/>
              </w:rPr>
              <w:t xml:space="preserve"> finnas på både det primära och sekundära språket om sådant nyttjas</w:t>
            </w:r>
          </w:p>
          <w:p w14:paraId="61DE300C" w14:textId="77777777" w:rsidR="00B241C4" w:rsidRPr="00BD3FF9" w:rsidRDefault="00B241C4" w:rsidP="006B74AE">
            <w:pPr>
              <w:rPr>
                <w:rFonts w:asciiTheme="majorHAnsi" w:eastAsia="Arial" w:hAnsiTheme="majorHAnsi" w:cstheme="majorHAnsi"/>
                <w:sz w:val="20"/>
                <w:szCs w:val="20"/>
              </w:rPr>
            </w:pPr>
          </w:p>
        </w:tc>
      </w:tr>
      <w:tr w:rsidR="00B241C4" w:rsidRPr="00965333" w14:paraId="635C5670" w14:textId="77777777" w:rsidTr="00B241C4">
        <w:tc>
          <w:tcPr>
            <w:tcW w:w="625" w:type="dxa"/>
          </w:tcPr>
          <w:p w14:paraId="5A26D1E0" w14:textId="77777777" w:rsidR="00B241C4" w:rsidRPr="004C4C20" w:rsidRDefault="00B241C4" w:rsidP="004C4C20">
            <w:pPr>
              <w:pStyle w:val="Liststycke"/>
              <w:numPr>
                <w:ilvl w:val="0"/>
                <w:numId w:val="17"/>
              </w:numPr>
              <w:rPr>
                <w:b/>
              </w:rPr>
            </w:pPr>
          </w:p>
        </w:tc>
        <w:tc>
          <w:tcPr>
            <w:tcW w:w="3988" w:type="dxa"/>
          </w:tcPr>
          <w:p w14:paraId="37ADDC14" w14:textId="69401307" w:rsidR="00B241C4" w:rsidRDefault="00B241C4" w:rsidP="006B74AE">
            <w:pPr>
              <w:rPr>
                <w:b/>
              </w:rPr>
            </w:pPr>
            <w:r>
              <w:rPr>
                <w:b/>
              </w:rPr>
              <w:t>Språk som a</w:t>
            </w:r>
            <w:r w:rsidRPr="00DA2F33">
              <w:rPr>
                <w:b/>
              </w:rPr>
              <w:t xml:space="preserve">rtiklar publiceras </w:t>
            </w:r>
            <w:r>
              <w:rPr>
                <w:b/>
              </w:rPr>
              <w:t>på</w:t>
            </w:r>
          </w:p>
          <w:p w14:paraId="23E0B4D9" w14:textId="77777777" w:rsidR="00B241C4" w:rsidRDefault="00B241C4" w:rsidP="006B74AE">
            <w:pPr>
              <w:rPr>
                <w:b/>
              </w:rPr>
            </w:pPr>
          </w:p>
          <w:p w14:paraId="0F497BCD" w14:textId="77777777" w:rsidR="00B241C4" w:rsidRPr="00D73A53" w:rsidRDefault="00B241C4" w:rsidP="00E05A7C">
            <w:pPr>
              <w:rPr>
                <w:b/>
              </w:rPr>
            </w:pPr>
          </w:p>
        </w:tc>
        <w:tc>
          <w:tcPr>
            <w:tcW w:w="2195" w:type="dxa"/>
          </w:tcPr>
          <w:p w14:paraId="111F3121" w14:textId="77777777" w:rsidR="00B241C4" w:rsidRPr="00DA2F33" w:rsidRDefault="00B241C4" w:rsidP="006B74AE">
            <w:pPr>
              <w:rPr>
                <w:rFonts w:asciiTheme="majorHAnsi" w:eastAsia="Arial" w:hAnsiTheme="majorHAnsi" w:cstheme="majorHAnsi"/>
                <w:sz w:val="20"/>
                <w:szCs w:val="20"/>
              </w:rPr>
            </w:pPr>
          </w:p>
        </w:tc>
        <w:tc>
          <w:tcPr>
            <w:tcW w:w="2196" w:type="dxa"/>
          </w:tcPr>
          <w:p w14:paraId="45BDB707" w14:textId="68A12ED1" w:rsidR="00B241C4" w:rsidRPr="00DA2F33" w:rsidRDefault="00B241C4" w:rsidP="00E05A7C">
            <w:r>
              <w:t>A</w:t>
            </w:r>
            <w:r w:rsidRPr="00DA2F33">
              <w:t xml:space="preserve">nge alla </w:t>
            </w:r>
            <w:r>
              <w:t>språk</w:t>
            </w:r>
          </w:p>
          <w:p w14:paraId="74AC87AA" w14:textId="77777777" w:rsidR="00B241C4" w:rsidRPr="00DA2F33" w:rsidRDefault="00B241C4" w:rsidP="006B74AE">
            <w:pPr>
              <w:rPr>
                <w:rFonts w:asciiTheme="majorHAnsi" w:eastAsia="Arial" w:hAnsiTheme="majorHAnsi" w:cstheme="majorHAnsi"/>
                <w:sz w:val="20"/>
                <w:szCs w:val="20"/>
              </w:rPr>
            </w:pPr>
          </w:p>
        </w:tc>
      </w:tr>
      <w:tr w:rsidR="00B241C4" w:rsidRPr="00B2565E" w14:paraId="3CB0983F" w14:textId="77777777" w:rsidTr="00B241C4">
        <w:tc>
          <w:tcPr>
            <w:tcW w:w="625" w:type="dxa"/>
          </w:tcPr>
          <w:p w14:paraId="428BFA42" w14:textId="77777777" w:rsidR="00B241C4" w:rsidRPr="004C4C20" w:rsidRDefault="00B241C4" w:rsidP="004C4C20">
            <w:pPr>
              <w:pStyle w:val="Liststycke"/>
              <w:numPr>
                <w:ilvl w:val="0"/>
                <w:numId w:val="17"/>
              </w:numPr>
              <w:rPr>
                <w:b/>
              </w:rPr>
            </w:pPr>
          </w:p>
        </w:tc>
        <w:tc>
          <w:tcPr>
            <w:tcW w:w="3988" w:type="dxa"/>
          </w:tcPr>
          <w:p w14:paraId="686CF92D" w14:textId="1E4E7284" w:rsidR="00B241C4" w:rsidRDefault="00B241C4" w:rsidP="007038CF">
            <w:r w:rsidRPr="00D73A53">
              <w:rPr>
                <w:b/>
              </w:rPr>
              <w:t xml:space="preserve">Typ av </w:t>
            </w:r>
            <w:r>
              <w:rPr>
                <w:b/>
              </w:rPr>
              <w:t>sakkunnig</w:t>
            </w:r>
            <w:r w:rsidRPr="00D73A53">
              <w:rPr>
                <w:b/>
              </w:rPr>
              <w:t>granskning</w:t>
            </w:r>
            <w:r>
              <w:t xml:space="preserve"> </w:t>
            </w:r>
          </w:p>
        </w:tc>
        <w:tc>
          <w:tcPr>
            <w:tcW w:w="2195" w:type="dxa"/>
          </w:tcPr>
          <w:p w14:paraId="37A0222B" w14:textId="575A4B90" w:rsidR="00B241C4" w:rsidRPr="00E05A7C" w:rsidRDefault="00B241C4" w:rsidP="006B74AE">
            <w:pPr>
              <w:rPr>
                <w:rFonts w:eastAsia="Arial" w:cstheme="minorHAnsi"/>
              </w:rPr>
            </w:pPr>
            <w:r>
              <w:rPr>
                <w:rFonts w:asciiTheme="majorHAnsi" w:eastAsia="Arial" w:hAnsiTheme="majorHAnsi" w:cstheme="majorHAnsi"/>
                <w:sz w:val="20"/>
                <w:szCs w:val="20"/>
              </w:rPr>
              <w:t xml:space="preserve">1. </w:t>
            </w:r>
            <w:r w:rsidRPr="00E05A7C">
              <w:rPr>
                <w:rFonts w:eastAsia="Arial" w:cstheme="minorHAnsi"/>
              </w:rPr>
              <w:t xml:space="preserve">Anonymiserad författare (single-blind) / </w:t>
            </w:r>
          </w:p>
          <w:p w14:paraId="154B97E7" w14:textId="5600BF1A" w:rsidR="00B241C4" w:rsidRPr="00E05A7C" w:rsidRDefault="00B241C4" w:rsidP="006B74AE">
            <w:pPr>
              <w:rPr>
                <w:rFonts w:eastAsia="Arial" w:cstheme="minorHAnsi"/>
              </w:rPr>
            </w:pPr>
            <w:r w:rsidRPr="00E05A7C">
              <w:rPr>
                <w:rFonts w:eastAsia="Arial" w:cstheme="minorHAnsi"/>
              </w:rPr>
              <w:lastRenderedPageBreak/>
              <w:t xml:space="preserve">2. Anonymiserad författare och granskare (double-blind)  </w:t>
            </w:r>
          </w:p>
          <w:p w14:paraId="6BCF3833" w14:textId="77777777" w:rsidR="00B241C4" w:rsidRPr="00E05A7C" w:rsidRDefault="00B241C4" w:rsidP="006B74AE">
            <w:pPr>
              <w:rPr>
                <w:rFonts w:eastAsia="Arial" w:cstheme="minorHAnsi"/>
              </w:rPr>
            </w:pPr>
            <w:r w:rsidRPr="00E05A7C">
              <w:rPr>
                <w:rFonts w:eastAsia="Arial" w:cstheme="minorHAnsi"/>
              </w:rPr>
              <w:t>3.Öppen sakkunnig granskning (open peer-review)</w:t>
            </w:r>
          </w:p>
          <w:p w14:paraId="100F28F3" w14:textId="03D78865" w:rsidR="00B241C4" w:rsidRPr="00AD2A5D" w:rsidRDefault="00B241C4" w:rsidP="006B74AE">
            <w:pPr>
              <w:rPr>
                <w:rFonts w:asciiTheme="majorHAnsi" w:hAnsiTheme="majorHAnsi" w:cstheme="majorHAnsi"/>
                <w:sz w:val="20"/>
                <w:szCs w:val="20"/>
              </w:rPr>
            </w:pPr>
            <w:r w:rsidRPr="00E05A7C">
              <w:rPr>
                <w:rFonts w:eastAsia="Arial" w:cstheme="minorHAnsi"/>
              </w:rPr>
              <w:t>4. Annan</w:t>
            </w:r>
            <w:r>
              <w:rPr>
                <w:rFonts w:eastAsia="Arial" w:cstheme="minorHAnsi"/>
              </w:rPr>
              <w:br/>
            </w:r>
          </w:p>
        </w:tc>
        <w:tc>
          <w:tcPr>
            <w:tcW w:w="2196" w:type="dxa"/>
          </w:tcPr>
          <w:p w14:paraId="30A2B650" w14:textId="0BC25FEA" w:rsidR="00B241C4" w:rsidRPr="00AD2A5D" w:rsidRDefault="00B241C4" w:rsidP="006B74AE">
            <w:pPr>
              <w:rPr>
                <w:rFonts w:asciiTheme="majorHAnsi" w:eastAsia="Arial" w:hAnsiTheme="majorHAnsi" w:cstheme="majorHAnsi"/>
                <w:sz w:val="20"/>
                <w:szCs w:val="20"/>
              </w:rPr>
            </w:pPr>
            <w:r w:rsidRPr="00D73A53">
              <w:rPr>
                <w:sz w:val="22"/>
                <w:szCs w:val="22"/>
              </w:rPr>
              <w:lastRenderedPageBreak/>
              <w:t>Ange det granskningsförfarande som kommer användas i tidskriften</w:t>
            </w:r>
          </w:p>
        </w:tc>
      </w:tr>
      <w:tr w:rsidR="00B241C4" w:rsidRPr="00C70E09" w14:paraId="5D2F5FA2" w14:textId="77777777" w:rsidTr="00B241C4">
        <w:trPr>
          <w:trHeight w:val="1255"/>
        </w:trPr>
        <w:tc>
          <w:tcPr>
            <w:tcW w:w="625" w:type="dxa"/>
          </w:tcPr>
          <w:p w14:paraId="7196E3D8" w14:textId="77777777" w:rsidR="00B241C4" w:rsidRPr="004C4C20" w:rsidRDefault="00B241C4" w:rsidP="004C4C20">
            <w:pPr>
              <w:pStyle w:val="Liststycke"/>
              <w:numPr>
                <w:ilvl w:val="0"/>
                <w:numId w:val="17"/>
              </w:numPr>
              <w:rPr>
                <w:b/>
              </w:rPr>
            </w:pPr>
          </w:p>
        </w:tc>
        <w:tc>
          <w:tcPr>
            <w:tcW w:w="3988" w:type="dxa"/>
          </w:tcPr>
          <w:p w14:paraId="53E7E14A" w14:textId="0F0C9AAF" w:rsidR="00B241C4" w:rsidRPr="002A6C65" w:rsidRDefault="00B241C4" w:rsidP="006B74AE">
            <w:pPr>
              <w:rPr>
                <w:b/>
              </w:rPr>
            </w:pPr>
            <w:r w:rsidRPr="002A6C65">
              <w:rPr>
                <w:b/>
              </w:rPr>
              <w:t xml:space="preserve">Standardperiod för att svara på en inbjudan att granska ett manuskript </w:t>
            </w:r>
          </w:p>
          <w:p w14:paraId="01BAAA34" w14:textId="0599D83C" w:rsidR="00B241C4" w:rsidRPr="002A6C65" w:rsidRDefault="00B241C4" w:rsidP="006B74AE">
            <w:pPr>
              <w:rPr>
                <w:sz w:val="22"/>
                <w:szCs w:val="22"/>
              </w:rPr>
            </w:pPr>
          </w:p>
        </w:tc>
        <w:tc>
          <w:tcPr>
            <w:tcW w:w="2195" w:type="dxa"/>
          </w:tcPr>
          <w:p w14:paraId="7B178CF1" w14:textId="77777777" w:rsidR="00B241C4" w:rsidRDefault="00B241C4" w:rsidP="006B74AE">
            <w:pPr>
              <w:rPr>
                <w:rFonts w:asciiTheme="majorHAnsi" w:hAnsiTheme="majorHAnsi" w:cstheme="majorHAnsi"/>
                <w:sz w:val="20"/>
                <w:szCs w:val="20"/>
              </w:rPr>
            </w:pPr>
          </w:p>
          <w:p w14:paraId="712049F4" w14:textId="247DCA0F" w:rsidR="00B241C4" w:rsidRPr="00AD2A5D" w:rsidRDefault="00B241C4" w:rsidP="006B74AE">
            <w:pPr>
              <w:rPr>
                <w:rFonts w:asciiTheme="majorHAnsi" w:hAnsiTheme="majorHAnsi" w:cstheme="majorHAnsi"/>
                <w:sz w:val="20"/>
                <w:szCs w:val="20"/>
              </w:rPr>
            </w:pPr>
            <w:r w:rsidRPr="00970390">
              <w:rPr>
                <w:rFonts w:asciiTheme="majorHAnsi" w:hAnsiTheme="majorHAnsi" w:cstheme="majorHAnsi"/>
                <w:sz w:val="20"/>
                <w:szCs w:val="20"/>
                <w:highlight w:val="yellow"/>
              </w:rPr>
              <w:t>X</w:t>
            </w:r>
            <w:r>
              <w:rPr>
                <w:rFonts w:asciiTheme="majorHAnsi" w:hAnsiTheme="majorHAnsi" w:cstheme="majorHAnsi"/>
                <w:sz w:val="20"/>
                <w:szCs w:val="20"/>
              </w:rPr>
              <w:t xml:space="preserve"> veckor</w:t>
            </w:r>
          </w:p>
        </w:tc>
        <w:tc>
          <w:tcPr>
            <w:tcW w:w="2196" w:type="dxa"/>
          </w:tcPr>
          <w:p w14:paraId="7EC21744" w14:textId="11DA5C92" w:rsidR="00B241C4" w:rsidRPr="00AD2A5D" w:rsidRDefault="00B241C4" w:rsidP="00E05A7C">
            <w:pPr>
              <w:rPr>
                <w:rFonts w:asciiTheme="majorHAnsi" w:hAnsiTheme="majorHAnsi" w:cstheme="majorHAnsi"/>
                <w:sz w:val="20"/>
                <w:szCs w:val="20"/>
              </w:rPr>
            </w:pPr>
            <w:r w:rsidRPr="002A6C65">
              <w:rPr>
                <w:sz w:val="22"/>
                <w:szCs w:val="22"/>
              </w:rPr>
              <w:t>Ange ungefärlig tid i antal veckor som önskas</w:t>
            </w:r>
          </w:p>
        </w:tc>
      </w:tr>
      <w:tr w:rsidR="00B241C4" w:rsidRPr="00C70E09" w14:paraId="712C275B" w14:textId="77777777" w:rsidTr="00B241C4">
        <w:trPr>
          <w:trHeight w:val="1255"/>
        </w:trPr>
        <w:tc>
          <w:tcPr>
            <w:tcW w:w="625" w:type="dxa"/>
          </w:tcPr>
          <w:p w14:paraId="2543C03C" w14:textId="77777777" w:rsidR="00B241C4" w:rsidRPr="004C4C20" w:rsidRDefault="00B241C4" w:rsidP="004C4C20">
            <w:pPr>
              <w:pStyle w:val="Liststycke"/>
              <w:numPr>
                <w:ilvl w:val="0"/>
                <w:numId w:val="17"/>
              </w:numPr>
              <w:rPr>
                <w:b/>
              </w:rPr>
            </w:pPr>
          </w:p>
        </w:tc>
        <w:tc>
          <w:tcPr>
            <w:tcW w:w="3988" w:type="dxa"/>
          </w:tcPr>
          <w:p w14:paraId="39FBBF0A" w14:textId="44AFBF1E" w:rsidR="00B241C4" w:rsidRPr="002A6C65" w:rsidRDefault="00B241C4" w:rsidP="00A9223C">
            <w:pPr>
              <w:rPr>
                <w:b/>
              </w:rPr>
            </w:pPr>
            <w:r w:rsidRPr="002A6C65">
              <w:rPr>
                <w:b/>
              </w:rPr>
              <w:t xml:space="preserve">Standardperiod för automatisk påminnelse om inbjudan </w:t>
            </w:r>
            <w:r>
              <w:rPr>
                <w:b/>
              </w:rPr>
              <w:t>att granska</w:t>
            </w:r>
          </w:p>
          <w:p w14:paraId="19EF7D33" w14:textId="77777777" w:rsidR="00B241C4" w:rsidRPr="002A6C65" w:rsidRDefault="00B241C4" w:rsidP="00A9223C">
            <w:pPr>
              <w:rPr>
                <w:b/>
              </w:rPr>
            </w:pPr>
          </w:p>
        </w:tc>
        <w:tc>
          <w:tcPr>
            <w:tcW w:w="2195" w:type="dxa"/>
          </w:tcPr>
          <w:p w14:paraId="09DCBF9F" w14:textId="77777777" w:rsidR="00B241C4" w:rsidRDefault="00B241C4" w:rsidP="00A9223C">
            <w:pPr>
              <w:rPr>
                <w:rFonts w:asciiTheme="majorHAnsi" w:hAnsiTheme="majorHAnsi" w:cstheme="majorHAnsi"/>
                <w:sz w:val="20"/>
                <w:szCs w:val="20"/>
              </w:rPr>
            </w:pPr>
          </w:p>
          <w:p w14:paraId="13A2D9E2" w14:textId="1B1034E9" w:rsidR="00B241C4" w:rsidRDefault="00B241C4" w:rsidP="00A9223C">
            <w:pPr>
              <w:rPr>
                <w:rFonts w:asciiTheme="majorHAnsi" w:hAnsiTheme="majorHAnsi" w:cstheme="majorHAnsi"/>
                <w:sz w:val="20"/>
                <w:szCs w:val="20"/>
              </w:rPr>
            </w:pPr>
            <w:r w:rsidRPr="00970390">
              <w:rPr>
                <w:rFonts w:asciiTheme="majorHAnsi" w:hAnsiTheme="majorHAnsi" w:cstheme="majorHAnsi"/>
                <w:sz w:val="20"/>
                <w:szCs w:val="20"/>
                <w:highlight w:val="yellow"/>
              </w:rPr>
              <w:t>X</w:t>
            </w:r>
            <w:r>
              <w:rPr>
                <w:rFonts w:asciiTheme="majorHAnsi" w:hAnsiTheme="majorHAnsi" w:cstheme="majorHAnsi"/>
                <w:sz w:val="20"/>
                <w:szCs w:val="20"/>
              </w:rPr>
              <w:t xml:space="preserve"> dagar efter deadline</w:t>
            </w:r>
          </w:p>
        </w:tc>
        <w:tc>
          <w:tcPr>
            <w:tcW w:w="2196" w:type="dxa"/>
          </w:tcPr>
          <w:p w14:paraId="698D6A19" w14:textId="0D41D103" w:rsidR="00B241C4" w:rsidRPr="002A6C65" w:rsidRDefault="00B241C4" w:rsidP="00A9223C">
            <w:pPr>
              <w:rPr>
                <w:sz w:val="22"/>
                <w:szCs w:val="22"/>
              </w:rPr>
            </w:pPr>
            <w:r w:rsidRPr="002A6C65">
              <w:rPr>
                <w:sz w:val="22"/>
                <w:szCs w:val="22"/>
              </w:rPr>
              <w:t xml:space="preserve">Ange ungefärlig tid i antal </w:t>
            </w:r>
            <w:r>
              <w:rPr>
                <w:sz w:val="22"/>
                <w:szCs w:val="22"/>
              </w:rPr>
              <w:t>dagar</w:t>
            </w:r>
            <w:r w:rsidRPr="002A6C65">
              <w:rPr>
                <w:sz w:val="22"/>
                <w:szCs w:val="22"/>
              </w:rPr>
              <w:t xml:space="preserve"> </w:t>
            </w:r>
            <w:r>
              <w:rPr>
                <w:sz w:val="22"/>
                <w:szCs w:val="22"/>
              </w:rPr>
              <w:t xml:space="preserve">efter deadline </w:t>
            </w:r>
            <w:r w:rsidRPr="002A6C65">
              <w:rPr>
                <w:sz w:val="22"/>
                <w:szCs w:val="22"/>
              </w:rPr>
              <w:t>som önskas</w:t>
            </w:r>
          </w:p>
        </w:tc>
      </w:tr>
      <w:tr w:rsidR="00B241C4" w:rsidRPr="00C70E09" w14:paraId="015D6E50" w14:textId="77777777" w:rsidTr="00B241C4">
        <w:trPr>
          <w:trHeight w:val="1255"/>
        </w:trPr>
        <w:tc>
          <w:tcPr>
            <w:tcW w:w="625" w:type="dxa"/>
          </w:tcPr>
          <w:p w14:paraId="35214EB6" w14:textId="77777777" w:rsidR="00B241C4" w:rsidRPr="004C4C20" w:rsidRDefault="00B241C4" w:rsidP="004C4C20">
            <w:pPr>
              <w:pStyle w:val="Liststycke"/>
              <w:numPr>
                <w:ilvl w:val="0"/>
                <w:numId w:val="17"/>
              </w:numPr>
              <w:rPr>
                <w:b/>
              </w:rPr>
            </w:pPr>
          </w:p>
        </w:tc>
        <w:tc>
          <w:tcPr>
            <w:tcW w:w="3988" w:type="dxa"/>
          </w:tcPr>
          <w:p w14:paraId="2E06B096" w14:textId="33328B93" w:rsidR="00B241C4" w:rsidRPr="00D73A53" w:rsidRDefault="00B241C4" w:rsidP="00A9223C">
            <w:pPr>
              <w:rPr>
                <w:b/>
              </w:rPr>
            </w:pPr>
            <w:r w:rsidRPr="00D73A53">
              <w:rPr>
                <w:b/>
              </w:rPr>
              <w:t xml:space="preserve">Standardperiod för granskare att skicka in sina kommentarer </w:t>
            </w:r>
          </w:p>
          <w:p w14:paraId="097E20CB" w14:textId="77777777" w:rsidR="00B241C4" w:rsidRPr="002A6C65" w:rsidRDefault="00B241C4" w:rsidP="00A9223C">
            <w:pPr>
              <w:rPr>
                <w:b/>
              </w:rPr>
            </w:pPr>
          </w:p>
        </w:tc>
        <w:tc>
          <w:tcPr>
            <w:tcW w:w="2195" w:type="dxa"/>
          </w:tcPr>
          <w:p w14:paraId="51B1278F" w14:textId="77777777" w:rsidR="00B241C4" w:rsidRDefault="00B241C4" w:rsidP="00A9223C">
            <w:pPr>
              <w:rPr>
                <w:rFonts w:asciiTheme="majorHAnsi" w:hAnsiTheme="majorHAnsi" w:cstheme="majorHAnsi"/>
                <w:sz w:val="20"/>
                <w:szCs w:val="20"/>
              </w:rPr>
            </w:pPr>
            <w:r>
              <w:rPr>
                <w:rFonts w:asciiTheme="majorHAnsi" w:hAnsiTheme="majorHAnsi" w:cstheme="majorHAnsi"/>
                <w:sz w:val="20"/>
                <w:szCs w:val="20"/>
              </w:rPr>
              <w:t xml:space="preserve"> </w:t>
            </w:r>
          </w:p>
          <w:p w14:paraId="46BCCDD5" w14:textId="14477437" w:rsidR="00B241C4" w:rsidRDefault="00B241C4" w:rsidP="00A9223C">
            <w:pPr>
              <w:rPr>
                <w:rFonts w:asciiTheme="majorHAnsi" w:hAnsiTheme="majorHAnsi" w:cstheme="majorHAnsi"/>
                <w:sz w:val="20"/>
                <w:szCs w:val="20"/>
              </w:rPr>
            </w:pPr>
            <w:r w:rsidRPr="00970390">
              <w:rPr>
                <w:rFonts w:asciiTheme="majorHAnsi" w:hAnsiTheme="majorHAnsi" w:cstheme="majorHAnsi"/>
                <w:sz w:val="20"/>
                <w:szCs w:val="20"/>
                <w:highlight w:val="yellow"/>
              </w:rPr>
              <w:t>X</w:t>
            </w:r>
            <w:r>
              <w:rPr>
                <w:rFonts w:asciiTheme="majorHAnsi" w:hAnsiTheme="majorHAnsi" w:cstheme="majorHAnsi"/>
                <w:sz w:val="20"/>
                <w:szCs w:val="20"/>
              </w:rPr>
              <w:t xml:space="preserve"> veckor</w:t>
            </w:r>
          </w:p>
        </w:tc>
        <w:tc>
          <w:tcPr>
            <w:tcW w:w="2196" w:type="dxa"/>
          </w:tcPr>
          <w:p w14:paraId="54314629" w14:textId="14421E9A" w:rsidR="00B241C4" w:rsidRPr="002A6C65" w:rsidRDefault="00B241C4" w:rsidP="00A9223C">
            <w:pPr>
              <w:rPr>
                <w:sz w:val="22"/>
                <w:szCs w:val="22"/>
              </w:rPr>
            </w:pPr>
            <w:r w:rsidRPr="00D73A53">
              <w:rPr>
                <w:sz w:val="22"/>
                <w:szCs w:val="22"/>
              </w:rPr>
              <w:t>Ange ungefärlig tid</w:t>
            </w:r>
            <w:r>
              <w:rPr>
                <w:sz w:val="22"/>
                <w:szCs w:val="22"/>
              </w:rPr>
              <w:t xml:space="preserve"> </w:t>
            </w:r>
            <w:r w:rsidRPr="00D73A53">
              <w:rPr>
                <w:sz w:val="22"/>
                <w:szCs w:val="22"/>
              </w:rPr>
              <w:t>i antal veckor som önskas</w:t>
            </w:r>
          </w:p>
        </w:tc>
      </w:tr>
      <w:tr w:rsidR="00B241C4" w:rsidRPr="00C70E09" w14:paraId="54C6068C" w14:textId="77777777" w:rsidTr="00B241C4">
        <w:tc>
          <w:tcPr>
            <w:tcW w:w="625" w:type="dxa"/>
          </w:tcPr>
          <w:p w14:paraId="68FC1923" w14:textId="77777777" w:rsidR="00B241C4" w:rsidRPr="004C4C20" w:rsidRDefault="00B241C4" w:rsidP="004C4C20">
            <w:pPr>
              <w:pStyle w:val="Liststycke"/>
              <w:numPr>
                <w:ilvl w:val="0"/>
                <w:numId w:val="17"/>
              </w:numPr>
              <w:rPr>
                <w:b/>
              </w:rPr>
            </w:pPr>
          </w:p>
        </w:tc>
        <w:tc>
          <w:tcPr>
            <w:tcW w:w="3988" w:type="dxa"/>
          </w:tcPr>
          <w:p w14:paraId="7CAE62ED" w14:textId="59D55A75" w:rsidR="00B241C4" w:rsidRPr="002A6C65" w:rsidRDefault="00B241C4" w:rsidP="00A9223C">
            <w:pPr>
              <w:rPr>
                <w:b/>
              </w:rPr>
            </w:pPr>
            <w:r w:rsidRPr="002A6C65">
              <w:rPr>
                <w:b/>
              </w:rPr>
              <w:t xml:space="preserve">Standardperiod för automatisk påminnelse om att skicka in granskningskommentarer </w:t>
            </w:r>
          </w:p>
          <w:p w14:paraId="7F51C354" w14:textId="77777777" w:rsidR="00B241C4" w:rsidRDefault="00B241C4" w:rsidP="00A9223C">
            <w:pPr>
              <w:rPr>
                <w:sz w:val="22"/>
                <w:szCs w:val="22"/>
              </w:rPr>
            </w:pPr>
          </w:p>
          <w:p w14:paraId="54CE4A5B" w14:textId="77777777" w:rsidR="00B241C4" w:rsidRDefault="00B241C4" w:rsidP="00A9223C">
            <w:pPr>
              <w:rPr>
                <w:sz w:val="22"/>
                <w:szCs w:val="22"/>
              </w:rPr>
            </w:pPr>
          </w:p>
          <w:p w14:paraId="491623FF" w14:textId="7F64B059" w:rsidR="00B241C4" w:rsidRPr="002A6C65" w:rsidRDefault="00B241C4" w:rsidP="00A9223C">
            <w:pPr>
              <w:rPr>
                <w:sz w:val="22"/>
                <w:szCs w:val="22"/>
              </w:rPr>
            </w:pPr>
          </w:p>
        </w:tc>
        <w:tc>
          <w:tcPr>
            <w:tcW w:w="2195" w:type="dxa"/>
          </w:tcPr>
          <w:p w14:paraId="24E4B71C" w14:textId="77777777" w:rsidR="00B241C4" w:rsidRDefault="00B241C4" w:rsidP="00A9223C">
            <w:pPr>
              <w:rPr>
                <w:rFonts w:asciiTheme="majorHAnsi" w:hAnsiTheme="majorHAnsi" w:cstheme="majorHAnsi"/>
                <w:sz w:val="20"/>
                <w:szCs w:val="20"/>
              </w:rPr>
            </w:pPr>
          </w:p>
          <w:p w14:paraId="716FB7E3" w14:textId="2A402D96" w:rsidR="00B241C4" w:rsidRPr="00AD2A5D" w:rsidRDefault="00B241C4" w:rsidP="00A9223C">
            <w:pPr>
              <w:rPr>
                <w:rFonts w:asciiTheme="majorHAnsi" w:hAnsiTheme="majorHAnsi" w:cstheme="majorHAnsi"/>
                <w:sz w:val="20"/>
                <w:szCs w:val="20"/>
              </w:rPr>
            </w:pPr>
            <w:r w:rsidRPr="00970390">
              <w:rPr>
                <w:rFonts w:asciiTheme="majorHAnsi" w:hAnsiTheme="majorHAnsi" w:cstheme="majorHAnsi"/>
                <w:sz w:val="20"/>
                <w:szCs w:val="20"/>
                <w:highlight w:val="yellow"/>
              </w:rPr>
              <w:t>X</w:t>
            </w:r>
            <w:r>
              <w:rPr>
                <w:rFonts w:asciiTheme="majorHAnsi" w:hAnsiTheme="majorHAnsi" w:cstheme="majorHAnsi"/>
                <w:sz w:val="20"/>
                <w:szCs w:val="20"/>
              </w:rPr>
              <w:t xml:space="preserve"> dagar efter deadline</w:t>
            </w:r>
          </w:p>
        </w:tc>
        <w:tc>
          <w:tcPr>
            <w:tcW w:w="2196" w:type="dxa"/>
          </w:tcPr>
          <w:p w14:paraId="65EE7FE4" w14:textId="6DF945EA" w:rsidR="00B241C4" w:rsidRPr="00AD2A5D" w:rsidRDefault="00B241C4" w:rsidP="00A9223C">
            <w:pPr>
              <w:rPr>
                <w:rFonts w:asciiTheme="majorHAnsi" w:hAnsiTheme="majorHAnsi" w:cstheme="majorHAnsi"/>
                <w:sz w:val="20"/>
                <w:szCs w:val="20"/>
              </w:rPr>
            </w:pPr>
            <w:r>
              <w:rPr>
                <w:sz w:val="22"/>
                <w:szCs w:val="22"/>
              </w:rPr>
              <w:t>Om</w:t>
            </w:r>
            <w:r w:rsidRPr="002A6C65">
              <w:rPr>
                <w:sz w:val="22"/>
                <w:szCs w:val="22"/>
              </w:rPr>
              <w:t xml:space="preserve"> en granskare tackat ja till att bidra med kommentarer men inte skickat in dessa; ange ungefärlig tid</w:t>
            </w:r>
            <w:r>
              <w:rPr>
                <w:sz w:val="22"/>
                <w:szCs w:val="22"/>
              </w:rPr>
              <w:t xml:space="preserve"> </w:t>
            </w:r>
            <w:r w:rsidRPr="002A6C65">
              <w:rPr>
                <w:sz w:val="22"/>
                <w:szCs w:val="22"/>
              </w:rPr>
              <w:t xml:space="preserve">i antal dagar </w:t>
            </w:r>
            <w:r>
              <w:rPr>
                <w:sz w:val="22"/>
                <w:szCs w:val="22"/>
              </w:rPr>
              <w:t xml:space="preserve">efter deadline har passerat </w:t>
            </w:r>
            <w:r w:rsidRPr="002A6C65">
              <w:rPr>
                <w:sz w:val="22"/>
                <w:szCs w:val="22"/>
              </w:rPr>
              <w:t>som önskas</w:t>
            </w:r>
          </w:p>
        </w:tc>
      </w:tr>
    </w:tbl>
    <w:p w14:paraId="6370FF47" w14:textId="74EB5904" w:rsidR="00A9223C" w:rsidRPr="00CF28B1" w:rsidRDefault="00A9223C" w:rsidP="00CF28B1"/>
    <w:p w14:paraId="3902B711" w14:textId="26380A2A" w:rsidR="00C70526" w:rsidRPr="00C70526" w:rsidRDefault="00173819" w:rsidP="00C70526">
      <w:pPr>
        <w:pStyle w:val="Rubrik3"/>
        <w:numPr>
          <w:ilvl w:val="0"/>
          <w:numId w:val="5"/>
        </w:numPr>
      </w:pPr>
      <w:r>
        <w:t>Sektioner i tidskriften</w:t>
      </w:r>
    </w:p>
    <w:p w14:paraId="33793843" w14:textId="77777777" w:rsidR="00173819" w:rsidRDefault="00173819" w:rsidP="00173819">
      <w:r>
        <w:t xml:space="preserve">Det är viktigt att ge information till författare om vilken typ av artiklar som tidskriftens redaktion accepterar och om det finns särskilda villkor gäller för respektive artikeltyp. </w:t>
      </w:r>
    </w:p>
    <w:p w14:paraId="4C702ACC" w14:textId="77777777" w:rsidR="00173819" w:rsidRDefault="00173819" w:rsidP="00173819">
      <w:r w:rsidRPr="00792370">
        <w:t>Informationen nedan kommer att ligga till grund för inställningarna i systemet. Varje sektion kan ha sina egna krav och parametrar, och olika sektioner kan tilldelas olika redaktörer.</w:t>
      </w:r>
    </w:p>
    <w:p w14:paraId="0626A064" w14:textId="77777777" w:rsidR="00173819" w:rsidRDefault="00173819" w:rsidP="00173819">
      <w:r>
        <w:t xml:space="preserve">Det bör också nämnas tydligt i författarinstruktionerna vilka villkor som gäller för respektive sektion. </w:t>
      </w:r>
    </w:p>
    <w:p w14:paraId="12E3CC5C" w14:textId="77777777" w:rsidR="00173819" w:rsidRPr="00DD1678" w:rsidRDefault="00173819" w:rsidP="00173819">
      <w:pPr>
        <w:rPr>
          <w:b/>
        </w:rPr>
      </w:pPr>
      <w:r w:rsidRPr="00BC17CF">
        <w:rPr>
          <w:b/>
          <w:highlight w:val="yellow"/>
        </w:rPr>
        <w:t>Lägg gärna till egna artikeltyper och ta bort de som inte är aktuella.</w:t>
      </w:r>
      <w:r w:rsidRPr="00DD1678">
        <w:rPr>
          <w:b/>
        </w:rPr>
        <w:t xml:space="preserve"> </w:t>
      </w:r>
    </w:p>
    <w:tbl>
      <w:tblPr>
        <w:tblStyle w:val="Tabellrutnt"/>
        <w:tblW w:w="0" w:type="auto"/>
        <w:tblLook w:val="0480" w:firstRow="0" w:lastRow="0" w:firstColumn="1" w:lastColumn="0" w:noHBand="0" w:noVBand="1"/>
      </w:tblPr>
      <w:tblGrid>
        <w:gridCol w:w="4152"/>
        <w:gridCol w:w="2308"/>
        <w:gridCol w:w="1905"/>
      </w:tblGrid>
      <w:tr w:rsidR="00CF28B1" w14:paraId="060CD14D" w14:textId="7441A715" w:rsidTr="00D93C90">
        <w:tc>
          <w:tcPr>
            <w:tcW w:w="4152" w:type="dxa"/>
          </w:tcPr>
          <w:p w14:paraId="4823A975" w14:textId="6ACF2D6C" w:rsidR="00CF28B1" w:rsidRPr="003510AD" w:rsidRDefault="00CF28B1" w:rsidP="00CF28B1">
            <w:pPr>
              <w:rPr>
                <w:b/>
              </w:rPr>
            </w:pPr>
            <w:r>
              <w:rPr>
                <w:b/>
              </w:rPr>
              <w:t>TYP AV ARTIKEL</w:t>
            </w:r>
          </w:p>
        </w:tc>
        <w:tc>
          <w:tcPr>
            <w:tcW w:w="2308" w:type="dxa"/>
          </w:tcPr>
          <w:p w14:paraId="1B28C4A6" w14:textId="77777777" w:rsidR="00CF28B1" w:rsidRPr="003510AD" w:rsidRDefault="00CF28B1" w:rsidP="006B74AE">
            <w:pPr>
              <w:rPr>
                <w:rFonts w:asciiTheme="majorHAnsi" w:hAnsiTheme="majorHAnsi" w:cstheme="majorHAnsi"/>
                <w:b/>
                <w:sz w:val="20"/>
                <w:szCs w:val="20"/>
              </w:rPr>
            </w:pPr>
            <w:r w:rsidRPr="003510AD">
              <w:rPr>
                <w:rFonts w:asciiTheme="majorHAnsi" w:hAnsiTheme="majorHAnsi" w:cstheme="majorHAnsi"/>
                <w:b/>
                <w:sz w:val="20"/>
                <w:szCs w:val="20"/>
              </w:rPr>
              <w:t>Originalartikel</w:t>
            </w:r>
          </w:p>
        </w:tc>
        <w:tc>
          <w:tcPr>
            <w:tcW w:w="1905" w:type="dxa"/>
          </w:tcPr>
          <w:p w14:paraId="15B3D375" w14:textId="77777777" w:rsidR="00CF28B1" w:rsidRPr="003510AD" w:rsidRDefault="00CF28B1" w:rsidP="006B74AE">
            <w:pPr>
              <w:rPr>
                <w:rFonts w:asciiTheme="majorHAnsi" w:hAnsiTheme="majorHAnsi" w:cstheme="majorHAnsi"/>
                <w:b/>
                <w:sz w:val="20"/>
                <w:szCs w:val="20"/>
              </w:rPr>
            </w:pPr>
          </w:p>
        </w:tc>
      </w:tr>
      <w:tr w:rsidR="00CF28B1" w14:paraId="1BEFB8D8" w14:textId="2CC1FF07" w:rsidTr="00D93C90">
        <w:tc>
          <w:tcPr>
            <w:tcW w:w="4152" w:type="dxa"/>
          </w:tcPr>
          <w:p w14:paraId="30829905" w14:textId="3954119F" w:rsidR="00CF28B1" w:rsidRPr="00D93C90" w:rsidRDefault="00CF28B1" w:rsidP="00CF28B1">
            <w:pPr>
              <w:rPr>
                <w:rFonts w:cstheme="minorHAnsi"/>
                <w:sz w:val="22"/>
                <w:szCs w:val="22"/>
              </w:rPr>
            </w:pPr>
            <w:r w:rsidRPr="00D93C90">
              <w:rPr>
                <w:rFonts w:cstheme="minorHAnsi"/>
                <w:b/>
                <w:sz w:val="22"/>
                <w:szCs w:val="22"/>
              </w:rPr>
              <w:lastRenderedPageBreak/>
              <w:t>Förkortning i systemet</w:t>
            </w:r>
            <w:r w:rsidRPr="00D93C90">
              <w:rPr>
                <w:rFonts w:cstheme="minorHAnsi"/>
                <w:sz w:val="22"/>
                <w:szCs w:val="22"/>
              </w:rPr>
              <w:t xml:space="preserve"> </w:t>
            </w:r>
          </w:p>
        </w:tc>
        <w:tc>
          <w:tcPr>
            <w:tcW w:w="2308" w:type="dxa"/>
          </w:tcPr>
          <w:p w14:paraId="1D352C43" w14:textId="77777777" w:rsidR="00CF28B1" w:rsidRPr="00D93C90" w:rsidRDefault="00CF28B1" w:rsidP="006B74AE">
            <w:pPr>
              <w:rPr>
                <w:rFonts w:cstheme="minorHAnsi"/>
                <w:sz w:val="22"/>
                <w:szCs w:val="22"/>
              </w:rPr>
            </w:pPr>
            <w:r w:rsidRPr="00D93C90">
              <w:rPr>
                <w:rFonts w:cstheme="minorHAnsi"/>
                <w:sz w:val="22"/>
                <w:szCs w:val="22"/>
              </w:rPr>
              <w:t>ART</w:t>
            </w:r>
          </w:p>
        </w:tc>
        <w:tc>
          <w:tcPr>
            <w:tcW w:w="1905" w:type="dxa"/>
          </w:tcPr>
          <w:p w14:paraId="296182A4" w14:textId="599E7BB9" w:rsidR="00CF28B1" w:rsidRPr="00D93C90" w:rsidRDefault="00CF28B1" w:rsidP="006B74AE">
            <w:pPr>
              <w:rPr>
                <w:rFonts w:cstheme="minorHAnsi"/>
                <w:sz w:val="22"/>
                <w:szCs w:val="22"/>
              </w:rPr>
            </w:pPr>
            <w:r w:rsidRPr="00D93C90">
              <w:rPr>
                <w:rFonts w:cstheme="minorHAnsi"/>
                <w:b/>
                <w:sz w:val="22"/>
                <w:szCs w:val="22"/>
              </w:rPr>
              <w:t>OBS</w:t>
            </w:r>
            <w:r w:rsidRPr="00D93C90">
              <w:rPr>
                <w:rFonts w:cstheme="minorHAnsi"/>
                <w:sz w:val="22"/>
                <w:szCs w:val="22"/>
              </w:rPr>
              <w:t xml:space="preserve">: Detta kan inte </w:t>
            </w:r>
            <w:r w:rsidRPr="00D93C90">
              <w:rPr>
                <w:rFonts w:cstheme="minorHAnsi"/>
                <w:sz w:val="22"/>
                <w:szCs w:val="22"/>
              </w:rPr>
              <w:br/>
              <w:t>inkludera ä, ö, å</w:t>
            </w:r>
          </w:p>
        </w:tc>
      </w:tr>
      <w:tr w:rsidR="00CF28B1" w14:paraId="47432988" w14:textId="7B338AA8" w:rsidTr="00D93C90">
        <w:tc>
          <w:tcPr>
            <w:tcW w:w="4152" w:type="dxa"/>
          </w:tcPr>
          <w:p w14:paraId="5692FA47" w14:textId="6DC884BA" w:rsidR="00CF28B1" w:rsidRDefault="00CF28B1" w:rsidP="006B74AE">
            <w:pPr>
              <w:rPr>
                <w:rFonts w:cstheme="minorHAnsi"/>
                <w:b/>
                <w:sz w:val="22"/>
                <w:szCs w:val="22"/>
              </w:rPr>
            </w:pPr>
            <w:r w:rsidRPr="00D93C90">
              <w:rPr>
                <w:rFonts w:cstheme="minorHAnsi"/>
                <w:b/>
                <w:sz w:val="22"/>
                <w:szCs w:val="22"/>
              </w:rPr>
              <w:t>Sakkunniggranskad</w:t>
            </w:r>
          </w:p>
          <w:p w14:paraId="4098B534" w14:textId="77777777" w:rsidR="00A9223C" w:rsidRPr="00D93C90" w:rsidRDefault="00A9223C" w:rsidP="006B74AE">
            <w:pPr>
              <w:rPr>
                <w:rFonts w:cstheme="minorHAnsi"/>
                <w:b/>
                <w:sz w:val="22"/>
                <w:szCs w:val="22"/>
              </w:rPr>
            </w:pPr>
          </w:p>
          <w:p w14:paraId="5F985E64" w14:textId="77777777" w:rsidR="00CF28B1" w:rsidRPr="00D93C90" w:rsidRDefault="00CF28B1" w:rsidP="006B74AE">
            <w:pPr>
              <w:rPr>
                <w:rFonts w:cstheme="minorHAnsi"/>
                <w:sz w:val="22"/>
                <w:szCs w:val="22"/>
              </w:rPr>
            </w:pPr>
            <w:r w:rsidRPr="00D93C90">
              <w:rPr>
                <w:rFonts w:cstheme="minorHAnsi"/>
                <w:sz w:val="22"/>
                <w:szCs w:val="22"/>
              </w:rPr>
              <w:t>Välj ett alternativ</w:t>
            </w:r>
          </w:p>
        </w:tc>
        <w:tc>
          <w:tcPr>
            <w:tcW w:w="2308" w:type="dxa"/>
          </w:tcPr>
          <w:p w14:paraId="736A120B" w14:textId="2457999E" w:rsidR="00CF28B1" w:rsidRPr="00D93C90" w:rsidRDefault="00CF28B1" w:rsidP="006B74AE">
            <w:pPr>
              <w:rPr>
                <w:rFonts w:cstheme="minorHAnsi"/>
                <w:sz w:val="22"/>
                <w:szCs w:val="22"/>
              </w:rPr>
            </w:pPr>
          </w:p>
        </w:tc>
        <w:tc>
          <w:tcPr>
            <w:tcW w:w="1905" w:type="dxa"/>
          </w:tcPr>
          <w:p w14:paraId="035B4845" w14:textId="7B7FC674" w:rsidR="00CF28B1" w:rsidRPr="00D93C90" w:rsidRDefault="00CF28B1" w:rsidP="00BC17CF">
            <w:pPr>
              <w:rPr>
                <w:rFonts w:cstheme="minorHAnsi"/>
                <w:sz w:val="22"/>
                <w:szCs w:val="22"/>
              </w:rPr>
            </w:pPr>
            <w:r w:rsidRPr="00D93C90">
              <w:rPr>
                <w:rFonts w:cstheme="minorHAnsi"/>
                <w:sz w:val="22"/>
                <w:szCs w:val="22"/>
              </w:rPr>
              <w:t xml:space="preserve">Ja eller nej </w:t>
            </w:r>
          </w:p>
        </w:tc>
      </w:tr>
      <w:tr w:rsidR="00CF28B1" w14:paraId="7726ADA4" w14:textId="1C3A56E5" w:rsidTr="00D93C90">
        <w:tc>
          <w:tcPr>
            <w:tcW w:w="4152" w:type="dxa"/>
          </w:tcPr>
          <w:p w14:paraId="769D11DB" w14:textId="45C4F41E" w:rsidR="00CF28B1" w:rsidRDefault="00CF28B1" w:rsidP="006B74AE">
            <w:pPr>
              <w:rPr>
                <w:rFonts w:cstheme="minorHAnsi"/>
                <w:b/>
                <w:sz w:val="22"/>
                <w:szCs w:val="22"/>
              </w:rPr>
            </w:pPr>
            <w:r w:rsidRPr="00D93C90">
              <w:rPr>
                <w:rFonts w:cstheme="minorHAnsi"/>
                <w:b/>
                <w:sz w:val="22"/>
                <w:szCs w:val="22"/>
              </w:rPr>
              <w:t>Obligatoriskt att tillhandahålla abstract</w:t>
            </w:r>
          </w:p>
          <w:p w14:paraId="2FD5FC4A" w14:textId="77777777" w:rsidR="00A9223C" w:rsidRPr="00D93C90" w:rsidRDefault="00A9223C" w:rsidP="006B74AE">
            <w:pPr>
              <w:rPr>
                <w:rFonts w:cstheme="minorHAnsi"/>
                <w:b/>
                <w:sz w:val="22"/>
                <w:szCs w:val="22"/>
              </w:rPr>
            </w:pPr>
          </w:p>
          <w:p w14:paraId="02C2FB65" w14:textId="77777777" w:rsidR="00CF28B1" w:rsidRPr="00D93C90" w:rsidRDefault="00CF28B1" w:rsidP="006B74AE">
            <w:pPr>
              <w:rPr>
                <w:rFonts w:cstheme="minorHAnsi"/>
                <w:sz w:val="22"/>
                <w:szCs w:val="22"/>
              </w:rPr>
            </w:pPr>
            <w:r w:rsidRPr="00D93C90">
              <w:rPr>
                <w:rFonts w:cstheme="minorHAnsi"/>
                <w:sz w:val="22"/>
                <w:szCs w:val="22"/>
              </w:rPr>
              <w:t>Välj ett alternativ</w:t>
            </w:r>
          </w:p>
        </w:tc>
        <w:tc>
          <w:tcPr>
            <w:tcW w:w="2308" w:type="dxa"/>
          </w:tcPr>
          <w:p w14:paraId="0D32F67C" w14:textId="4CB6EA31" w:rsidR="00CF28B1" w:rsidRPr="00D93C90" w:rsidRDefault="00CF28B1" w:rsidP="006B74AE">
            <w:pPr>
              <w:rPr>
                <w:rFonts w:cstheme="minorHAnsi"/>
                <w:sz w:val="22"/>
                <w:szCs w:val="22"/>
              </w:rPr>
            </w:pPr>
          </w:p>
        </w:tc>
        <w:tc>
          <w:tcPr>
            <w:tcW w:w="1905" w:type="dxa"/>
          </w:tcPr>
          <w:p w14:paraId="052458B3" w14:textId="3A7D19AA" w:rsidR="00CF28B1" w:rsidRPr="00D93C90" w:rsidRDefault="00CF28B1" w:rsidP="00BC17CF">
            <w:pPr>
              <w:rPr>
                <w:rFonts w:cstheme="minorHAnsi"/>
                <w:sz w:val="22"/>
                <w:szCs w:val="22"/>
              </w:rPr>
            </w:pPr>
            <w:r w:rsidRPr="00D93C90">
              <w:rPr>
                <w:rFonts w:cstheme="minorHAnsi"/>
                <w:sz w:val="22"/>
                <w:szCs w:val="22"/>
              </w:rPr>
              <w:t xml:space="preserve">Ja eller nej </w:t>
            </w:r>
          </w:p>
        </w:tc>
      </w:tr>
      <w:tr w:rsidR="00CF28B1" w14:paraId="4E77CA77" w14:textId="5DF7BFFD" w:rsidTr="00D93C90">
        <w:tc>
          <w:tcPr>
            <w:tcW w:w="4152" w:type="dxa"/>
          </w:tcPr>
          <w:p w14:paraId="73769941" w14:textId="77777777" w:rsidR="00CF28B1" w:rsidRDefault="00CF28B1" w:rsidP="006B74AE">
            <w:pPr>
              <w:rPr>
                <w:rFonts w:cstheme="minorHAnsi"/>
                <w:b/>
                <w:sz w:val="22"/>
                <w:szCs w:val="22"/>
              </w:rPr>
            </w:pPr>
            <w:r w:rsidRPr="00D93C90">
              <w:rPr>
                <w:rFonts w:cstheme="minorHAnsi"/>
                <w:b/>
                <w:sz w:val="22"/>
                <w:szCs w:val="22"/>
              </w:rPr>
              <w:t>Max. antal ord i abstract</w:t>
            </w:r>
          </w:p>
          <w:p w14:paraId="1F64D2EC" w14:textId="77777777" w:rsidR="00A9223C" w:rsidRDefault="00A9223C" w:rsidP="006B74AE">
            <w:pPr>
              <w:rPr>
                <w:rFonts w:cstheme="minorHAnsi"/>
                <w:sz w:val="22"/>
                <w:szCs w:val="22"/>
              </w:rPr>
            </w:pPr>
          </w:p>
          <w:p w14:paraId="21E05F10" w14:textId="67A28E30" w:rsidR="00A9223C" w:rsidRPr="00D93C90" w:rsidRDefault="00A9223C" w:rsidP="006B74AE">
            <w:pPr>
              <w:rPr>
                <w:rFonts w:cstheme="minorHAnsi"/>
                <w:b/>
                <w:sz w:val="22"/>
                <w:szCs w:val="22"/>
              </w:rPr>
            </w:pPr>
            <w:r w:rsidRPr="00D93C90">
              <w:rPr>
                <w:rFonts w:cstheme="minorHAnsi"/>
                <w:sz w:val="22"/>
                <w:szCs w:val="22"/>
              </w:rPr>
              <w:t>Välj ett alternativ</w:t>
            </w:r>
            <w:r>
              <w:rPr>
                <w:rFonts w:cstheme="minorHAnsi"/>
                <w:sz w:val="22"/>
                <w:szCs w:val="22"/>
              </w:rPr>
              <w:t xml:space="preserve"> och ange antal ord</w:t>
            </w:r>
          </w:p>
        </w:tc>
        <w:tc>
          <w:tcPr>
            <w:tcW w:w="2308" w:type="dxa"/>
          </w:tcPr>
          <w:p w14:paraId="37ABA222" w14:textId="7CEB6787" w:rsidR="00CF28B1" w:rsidRPr="00D93C90" w:rsidRDefault="00CF28B1" w:rsidP="006B74AE">
            <w:pPr>
              <w:rPr>
                <w:rFonts w:cstheme="minorHAnsi"/>
                <w:sz w:val="22"/>
                <w:szCs w:val="22"/>
              </w:rPr>
            </w:pPr>
          </w:p>
        </w:tc>
        <w:tc>
          <w:tcPr>
            <w:tcW w:w="1905" w:type="dxa"/>
          </w:tcPr>
          <w:p w14:paraId="54F708E1" w14:textId="77777777" w:rsidR="00BC17CF" w:rsidRPr="00D93C90" w:rsidRDefault="00CF28B1" w:rsidP="00BC17CF">
            <w:pPr>
              <w:rPr>
                <w:rFonts w:cstheme="minorHAnsi"/>
                <w:sz w:val="22"/>
                <w:szCs w:val="22"/>
              </w:rPr>
            </w:pPr>
            <w:r w:rsidRPr="00D93C90">
              <w:rPr>
                <w:rFonts w:cstheme="minorHAnsi"/>
                <w:sz w:val="22"/>
                <w:szCs w:val="22"/>
              </w:rPr>
              <w:t xml:space="preserve">Ja eller nej </w:t>
            </w:r>
          </w:p>
          <w:p w14:paraId="06434E8A" w14:textId="77777777" w:rsidR="00BC17CF" w:rsidRPr="00D93C90" w:rsidRDefault="00BC17CF" w:rsidP="00BC17CF">
            <w:pPr>
              <w:rPr>
                <w:rFonts w:cstheme="minorHAnsi"/>
                <w:sz w:val="22"/>
                <w:szCs w:val="22"/>
              </w:rPr>
            </w:pPr>
          </w:p>
          <w:p w14:paraId="048D3C8F" w14:textId="4AA064AE" w:rsidR="00CF28B1" w:rsidRPr="00D93C90" w:rsidRDefault="00CF28B1" w:rsidP="00BC17CF">
            <w:pPr>
              <w:rPr>
                <w:rFonts w:cstheme="minorHAnsi"/>
                <w:sz w:val="22"/>
                <w:szCs w:val="22"/>
              </w:rPr>
            </w:pPr>
            <w:r w:rsidRPr="00D93C90">
              <w:rPr>
                <w:rFonts w:cstheme="minorHAnsi"/>
                <w:sz w:val="22"/>
                <w:szCs w:val="22"/>
              </w:rPr>
              <w:t>Om ja, upp till hur många ord</w:t>
            </w:r>
          </w:p>
        </w:tc>
      </w:tr>
      <w:tr w:rsidR="00CF28B1" w14:paraId="5A2FAFD1" w14:textId="218E17CF" w:rsidTr="00D93C90">
        <w:tc>
          <w:tcPr>
            <w:tcW w:w="4152" w:type="dxa"/>
          </w:tcPr>
          <w:p w14:paraId="649F2872" w14:textId="0282281A" w:rsidR="00CF28B1" w:rsidRPr="00D93C90" w:rsidRDefault="00CF28B1" w:rsidP="006B74AE">
            <w:pPr>
              <w:rPr>
                <w:rFonts w:cstheme="minorHAnsi"/>
                <w:b/>
                <w:sz w:val="22"/>
                <w:szCs w:val="22"/>
              </w:rPr>
            </w:pPr>
            <w:r w:rsidRPr="00D93C90">
              <w:rPr>
                <w:rFonts w:cstheme="minorHAnsi"/>
                <w:b/>
                <w:sz w:val="22"/>
                <w:szCs w:val="22"/>
              </w:rPr>
              <w:t xml:space="preserve">Är sektionen </w:t>
            </w:r>
            <w:r w:rsidRPr="00D93C90">
              <w:rPr>
                <w:rFonts w:cstheme="minorHAnsi"/>
                <w:b/>
                <w:i/>
                <w:sz w:val="22"/>
                <w:szCs w:val="22"/>
              </w:rPr>
              <w:t>öppen för alla författare</w:t>
            </w:r>
            <w:r w:rsidR="00BC17CF" w:rsidRPr="00D93C90">
              <w:rPr>
                <w:rFonts w:cstheme="minorHAnsi"/>
                <w:b/>
                <w:sz w:val="22"/>
                <w:szCs w:val="22"/>
              </w:rPr>
              <w:t xml:space="preserve"> att skicka in till</w:t>
            </w:r>
            <w:r w:rsidRPr="00D93C90">
              <w:rPr>
                <w:rFonts w:cstheme="minorHAnsi"/>
                <w:b/>
                <w:sz w:val="22"/>
                <w:szCs w:val="22"/>
              </w:rPr>
              <w:t xml:space="preserve"> eller är den </w:t>
            </w:r>
            <w:r w:rsidRPr="00D93C90">
              <w:rPr>
                <w:rFonts w:cstheme="minorHAnsi"/>
                <w:b/>
                <w:i/>
                <w:sz w:val="22"/>
                <w:szCs w:val="22"/>
              </w:rPr>
              <w:t>för redaktionens bruk</w:t>
            </w:r>
            <w:r w:rsidRPr="00D93C90">
              <w:rPr>
                <w:rFonts w:cstheme="minorHAnsi"/>
                <w:b/>
                <w:sz w:val="22"/>
                <w:szCs w:val="22"/>
              </w:rPr>
              <w:t>?</w:t>
            </w:r>
            <w:r w:rsidR="00D93C90">
              <w:rPr>
                <w:rFonts w:cstheme="minorHAnsi"/>
                <w:b/>
                <w:sz w:val="22"/>
                <w:szCs w:val="22"/>
              </w:rPr>
              <w:t xml:space="preserve"> </w:t>
            </w:r>
            <w:r w:rsidR="00D93C90" w:rsidRPr="00D93C90">
              <w:rPr>
                <w:rFonts w:cstheme="minorHAnsi"/>
                <w:i/>
                <w:sz w:val="22"/>
                <w:szCs w:val="22"/>
              </w:rPr>
              <w:t>*se nedan</w:t>
            </w:r>
          </w:p>
          <w:p w14:paraId="3555F785" w14:textId="77777777" w:rsidR="00CF28B1" w:rsidRPr="00D93C90" w:rsidRDefault="00CF28B1" w:rsidP="006B74AE">
            <w:pPr>
              <w:rPr>
                <w:rStyle w:val="Hyperlnk"/>
                <w:rFonts w:cstheme="minorHAnsi"/>
                <w:sz w:val="22"/>
                <w:szCs w:val="22"/>
              </w:rPr>
            </w:pPr>
          </w:p>
          <w:p w14:paraId="3E05857B" w14:textId="4611CD19" w:rsidR="00CF28B1" w:rsidRPr="00D93C90" w:rsidRDefault="00CF28B1" w:rsidP="006B74AE">
            <w:pPr>
              <w:rPr>
                <w:rFonts w:cstheme="minorHAnsi"/>
                <w:sz w:val="22"/>
                <w:szCs w:val="22"/>
              </w:rPr>
            </w:pPr>
          </w:p>
        </w:tc>
        <w:tc>
          <w:tcPr>
            <w:tcW w:w="2308" w:type="dxa"/>
          </w:tcPr>
          <w:p w14:paraId="19151E14" w14:textId="77777777" w:rsidR="00CF28B1" w:rsidRPr="00D93C90" w:rsidRDefault="00CF28B1" w:rsidP="00CF28B1">
            <w:pPr>
              <w:rPr>
                <w:rFonts w:cstheme="minorHAnsi"/>
                <w:sz w:val="22"/>
                <w:szCs w:val="22"/>
              </w:rPr>
            </w:pPr>
          </w:p>
        </w:tc>
        <w:tc>
          <w:tcPr>
            <w:tcW w:w="1905" w:type="dxa"/>
          </w:tcPr>
          <w:p w14:paraId="6334285A" w14:textId="03A24544" w:rsidR="00CF28B1" w:rsidRPr="00D93C90" w:rsidRDefault="00CF28B1" w:rsidP="00CF28B1">
            <w:pPr>
              <w:rPr>
                <w:rFonts w:cstheme="minorHAnsi"/>
                <w:sz w:val="22"/>
                <w:szCs w:val="22"/>
              </w:rPr>
            </w:pPr>
            <w:r w:rsidRPr="00D93C90">
              <w:rPr>
                <w:rFonts w:cstheme="minorHAnsi"/>
                <w:sz w:val="22"/>
                <w:szCs w:val="22"/>
              </w:rPr>
              <w:t>Ange red</w:t>
            </w:r>
            <w:r w:rsidR="00A9223C">
              <w:rPr>
                <w:rFonts w:cstheme="minorHAnsi"/>
                <w:sz w:val="22"/>
                <w:szCs w:val="22"/>
              </w:rPr>
              <w:t>aktion</w:t>
            </w:r>
            <w:r w:rsidRPr="00D93C90">
              <w:rPr>
                <w:rFonts w:cstheme="minorHAnsi"/>
                <w:sz w:val="22"/>
                <w:szCs w:val="22"/>
              </w:rPr>
              <w:t xml:space="preserve"> eller alla</w:t>
            </w:r>
          </w:p>
        </w:tc>
      </w:tr>
      <w:tr w:rsidR="00CF28B1" w14:paraId="27EA7157" w14:textId="1F3BE288" w:rsidTr="00D93C90">
        <w:tc>
          <w:tcPr>
            <w:tcW w:w="4152" w:type="dxa"/>
          </w:tcPr>
          <w:p w14:paraId="7278DADC" w14:textId="77777777" w:rsidR="00CF28B1" w:rsidRPr="00D93C90" w:rsidRDefault="00CF28B1" w:rsidP="006B74AE">
            <w:pPr>
              <w:rPr>
                <w:rFonts w:cstheme="minorHAnsi"/>
                <w:b/>
                <w:sz w:val="22"/>
                <w:szCs w:val="22"/>
              </w:rPr>
            </w:pPr>
            <w:r w:rsidRPr="00D93C90">
              <w:rPr>
                <w:rFonts w:cstheme="minorHAnsi"/>
                <w:b/>
                <w:sz w:val="22"/>
                <w:szCs w:val="22"/>
              </w:rPr>
              <w:t xml:space="preserve">Ansvarig redaktör </w:t>
            </w:r>
          </w:p>
          <w:p w14:paraId="21712661" w14:textId="20C08184" w:rsidR="00CF28B1" w:rsidRPr="00D93C90" w:rsidRDefault="00CF28B1" w:rsidP="006B74AE">
            <w:pPr>
              <w:rPr>
                <w:rFonts w:cstheme="minorHAnsi"/>
                <w:sz w:val="22"/>
                <w:szCs w:val="22"/>
              </w:rPr>
            </w:pPr>
          </w:p>
        </w:tc>
        <w:tc>
          <w:tcPr>
            <w:tcW w:w="2308" w:type="dxa"/>
          </w:tcPr>
          <w:p w14:paraId="0CDA25D7" w14:textId="77777777" w:rsidR="00CF28B1" w:rsidRPr="00D93C90" w:rsidRDefault="00CF28B1" w:rsidP="006B74AE">
            <w:pPr>
              <w:rPr>
                <w:rFonts w:cstheme="minorHAnsi"/>
                <w:sz w:val="22"/>
                <w:szCs w:val="22"/>
              </w:rPr>
            </w:pPr>
          </w:p>
        </w:tc>
        <w:tc>
          <w:tcPr>
            <w:tcW w:w="1905" w:type="dxa"/>
          </w:tcPr>
          <w:p w14:paraId="576E3DF1" w14:textId="5CA7E3B3" w:rsidR="00CF28B1" w:rsidRPr="00D93C90" w:rsidRDefault="00CF28B1" w:rsidP="006B74AE">
            <w:pPr>
              <w:rPr>
                <w:rFonts w:cstheme="minorHAnsi"/>
                <w:sz w:val="22"/>
                <w:szCs w:val="22"/>
              </w:rPr>
            </w:pPr>
            <w:r w:rsidRPr="00D93C90">
              <w:rPr>
                <w:rFonts w:cstheme="minorHAnsi"/>
                <w:sz w:val="22"/>
                <w:szCs w:val="22"/>
              </w:rPr>
              <w:t>Om specifik person, annars lämna blankt</w:t>
            </w:r>
          </w:p>
        </w:tc>
      </w:tr>
      <w:tr w:rsidR="00CF28B1" w14:paraId="0312E08F" w14:textId="4DDB5A58" w:rsidTr="00D93C90">
        <w:tc>
          <w:tcPr>
            <w:tcW w:w="4152" w:type="dxa"/>
          </w:tcPr>
          <w:p w14:paraId="680ACDFA" w14:textId="77777777" w:rsidR="00CF28B1" w:rsidRPr="00D93C90" w:rsidRDefault="00CF28B1" w:rsidP="006B74AE">
            <w:pPr>
              <w:rPr>
                <w:rFonts w:cstheme="minorHAnsi"/>
                <w:b/>
                <w:sz w:val="22"/>
                <w:szCs w:val="22"/>
              </w:rPr>
            </w:pPr>
            <w:r w:rsidRPr="00D93C90">
              <w:rPr>
                <w:rFonts w:cstheme="minorHAnsi"/>
                <w:b/>
                <w:sz w:val="22"/>
                <w:szCs w:val="22"/>
              </w:rPr>
              <w:t xml:space="preserve">Publiceringsavgift </w:t>
            </w:r>
          </w:p>
          <w:p w14:paraId="018CD294" w14:textId="2EAB3C74" w:rsidR="00CF28B1" w:rsidRPr="00D93C90" w:rsidRDefault="00CF28B1" w:rsidP="006B74AE">
            <w:pPr>
              <w:rPr>
                <w:rFonts w:cstheme="minorHAnsi"/>
                <w:sz w:val="22"/>
                <w:szCs w:val="22"/>
              </w:rPr>
            </w:pPr>
          </w:p>
        </w:tc>
        <w:tc>
          <w:tcPr>
            <w:tcW w:w="2308" w:type="dxa"/>
          </w:tcPr>
          <w:p w14:paraId="12773AAE" w14:textId="77777777" w:rsidR="00CF28B1" w:rsidRPr="00D93C90" w:rsidRDefault="00CF28B1" w:rsidP="006B74AE">
            <w:pPr>
              <w:rPr>
                <w:rFonts w:cstheme="minorHAnsi"/>
                <w:sz w:val="22"/>
                <w:szCs w:val="22"/>
              </w:rPr>
            </w:pPr>
          </w:p>
        </w:tc>
        <w:tc>
          <w:tcPr>
            <w:tcW w:w="1905" w:type="dxa"/>
          </w:tcPr>
          <w:p w14:paraId="66BA78DB" w14:textId="77777777" w:rsidR="00BC17CF" w:rsidRPr="00D93C90" w:rsidRDefault="00CF28B1" w:rsidP="006B74AE">
            <w:pPr>
              <w:rPr>
                <w:rFonts w:cstheme="minorHAnsi"/>
                <w:sz w:val="22"/>
                <w:szCs w:val="22"/>
              </w:rPr>
            </w:pPr>
            <w:r w:rsidRPr="00D93C90">
              <w:rPr>
                <w:rFonts w:cstheme="minorHAnsi"/>
                <w:sz w:val="22"/>
                <w:szCs w:val="22"/>
              </w:rPr>
              <w:t xml:space="preserve">Om relevant </w:t>
            </w:r>
          </w:p>
          <w:p w14:paraId="524A496E" w14:textId="77777777" w:rsidR="00BC17CF" w:rsidRPr="00D93C90" w:rsidRDefault="00BC17CF" w:rsidP="006B74AE">
            <w:pPr>
              <w:rPr>
                <w:rFonts w:cstheme="minorHAnsi"/>
                <w:sz w:val="22"/>
                <w:szCs w:val="22"/>
              </w:rPr>
            </w:pPr>
          </w:p>
          <w:p w14:paraId="7325AEC4" w14:textId="03A5470B" w:rsidR="00CF28B1" w:rsidRPr="00D93C90" w:rsidRDefault="00CF28B1" w:rsidP="006B74AE">
            <w:pPr>
              <w:rPr>
                <w:rFonts w:cstheme="minorHAnsi"/>
                <w:sz w:val="22"/>
                <w:szCs w:val="22"/>
              </w:rPr>
            </w:pPr>
          </w:p>
        </w:tc>
      </w:tr>
    </w:tbl>
    <w:p w14:paraId="7F920E33" w14:textId="77777777" w:rsidR="00CF28B1" w:rsidRDefault="00CF28B1" w:rsidP="00CF28B1">
      <w:pPr>
        <w:rPr>
          <w:sz w:val="22"/>
          <w:szCs w:val="22"/>
        </w:rPr>
      </w:pPr>
    </w:p>
    <w:p w14:paraId="3DD148DC" w14:textId="69D7F2F9" w:rsidR="00CF28B1" w:rsidRDefault="00D93C90" w:rsidP="00CF28B1">
      <w:pPr>
        <w:rPr>
          <w:sz w:val="22"/>
          <w:szCs w:val="22"/>
        </w:rPr>
      </w:pPr>
      <w:r>
        <w:rPr>
          <w:sz w:val="22"/>
          <w:szCs w:val="22"/>
        </w:rPr>
        <w:t>*</w:t>
      </w:r>
      <w:r w:rsidR="00CF28B1">
        <w:rPr>
          <w:sz w:val="22"/>
          <w:szCs w:val="22"/>
        </w:rPr>
        <w:t xml:space="preserve"> </w:t>
      </w:r>
      <w:r w:rsidR="00CF28B1" w:rsidRPr="00D73A53">
        <w:rPr>
          <w:sz w:val="22"/>
          <w:szCs w:val="22"/>
        </w:rPr>
        <w:t xml:space="preserve">Välj </w:t>
      </w:r>
      <w:r w:rsidRPr="00A9223C">
        <w:rPr>
          <w:i/>
          <w:sz w:val="22"/>
          <w:szCs w:val="22"/>
        </w:rPr>
        <w:t>öppen för författare</w:t>
      </w:r>
      <w:r>
        <w:rPr>
          <w:sz w:val="22"/>
          <w:szCs w:val="22"/>
        </w:rPr>
        <w:t xml:space="preserve"> eller </w:t>
      </w:r>
      <w:r w:rsidRPr="00A9223C">
        <w:rPr>
          <w:i/>
          <w:sz w:val="22"/>
          <w:szCs w:val="22"/>
        </w:rPr>
        <w:t>för redaktionens bruk</w:t>
      </w:r>
      <w:r w:rsidR="00CF28B1">
        <w:rPr>
          <w:sz w:val="22"/>
          <w:szCs w:val="22"/>
        </w:rPr>
        <w:t xml:space="preserve">. </w:t>
      </w:r>
      <w:r>
        <w:rPr>
          <w:sz w:val="22"/>
          <w:szCs w:val="22"/>
        </w:rPr>
        <w:br/>
      </w:r>
      <w:r w:rsidR="00CF28B1" w:rsidRPr="00D73A53">
        <w:rPr>
          <w:sz w:val="22"/>
          <w:szCs w:val="22"/>
        </w:rPr>
        <w:t xml:space="preserve">Detta hänvisar till om författare </w:t>
      </w:r>
      <w:r w:rsidR="00BC17CF">
        <w:rPr>
          <w:sz w:val="22"/>
          <w:szCs w:val="22"/>
        </w:rPr>
        <w:t>ska kunna skicka</w:t>
      </w:r>
      <w:r w:rsidR="00CF28B1" w:rsidRPr="00D73A53">
        <w:rPr>
          <w:sz w:val="22"/>
          <w:szCs w:val="22"/>
        </w:rPr>
        <w:t xml:space="preserve"> in ett bidrag</w:t>
      </w:r>
      <w:r w:rsidR="00BC17CF">
        <w:rPr>
          <w:sz w:val="22"/>
          <w:szCs w:val="22"/>
        </w:rPr>
        <w:t xml:space="preserve"> till sektionen. D</w:t>
      </w:r>
      <w:r w:rsidR="00BC17CF" w:rsidRPr="00792370">
        <w:rPr>
          <w:sz w:val="22"/>
          <w:szCs w:val="22"/>
        </w:rPr>
        <w:t xml:space="preserve">e flesta </w:t>
      </w:r>
      <w:r w:rsidR="00BC17CF">
        <w:rPr>
          <w:sz w:val="22"/>
          <w:szCs w:val="22"/>
        </w:rPr>
        <w:t xml:space="preserve">sektioner </w:t>
      </w:r>
      <w:r w:rsidR="00BC17CF" w:rsidRPr="00792370">
        <w:rPr>
          <w:sz w:val="22"/>
          <w:szCs w:val="22"/>
        </w:rPr>
        <w:t xml:space="preserve">är öppna för författare, men </w:t>
      </w:r>
      <w:r w:rsidR="00BC17CF">
        <w:rPr>
          <w:sz w:val="22"/>
          <w:szCs w:val="22"/>
        </w:rPr>
        <w:t xml:space="preserve">”editorials” </w:t>
      </w:r>
      <w:r w:rsidR="00BC17CF" w:rsidRPr="00792370">
        <w:rPr>
          <w:sz w:val="22"/>
          <w:szCs w:val="22"/>
        </w:rPr>
        <w:t>kan till exempel vara en sektion som endast är för redakt</w:t>
      </w:r>
      <w:r w:rsidR="00BC17CF">
        <w:rPr>
          <w:sz w:val="22"/>
          <w:szCs w:val="22"/>
        </w:rPr>
        <w:t xml:space="preserve">ionens bruk. </w:t>
      </w:r>
      <w:r w:rsidR="004E62B9">
        <w:rPr>
          <w:sz w:val="22"/>
          <w:szCs w:val="22"/>
        </w:rPr>
        <w:t>Sektioner</w:t>
      </w:r>
      <w:r w:rsidR="00BC17CF" w:rsidRPr="00BC17CF">
        <w:rPr>
          <w:sz w:val="22"/>
          <w:szCs w:val="22"/>
        </w:rPr>
        <w:t xml:space="preserve"> som är öppna för författare kommer att visas i rullgardinsmenyn i det formulär som författare använder när de skickar in ett manuskript</w:t>
      </w:r>
      <w:r w:rsidR="004E62B9">
        <w:rPr>
          <w:sz w:val="22"/>
          <w:szCs w:val="22"/>
        </w:rPr>
        <w:t>:</w:t>
      </w:r>
    </w:p>
    <w:p w14:paraId="166722EB" w14:textId="7ACCB068" w:rsidR="004E62B9" w:rsidRDefault="004E62B9" w:rsidP="00CF28B1">
      <w:pPr>
        <w:rPr>
          <w:sz w:val="22"/>
          <w:szCs w:val="22"/>
        </w:rPr>
      </w:pPr>
      <w:r>
        <w:rPr>
          <w:noProof/>
          <w:sz w:val="22"/>
          <w:szCs w:val="22"/>
          <w:lang w:val="en-US"/>
        </w:rPr>
        <w:drawing>
          <wp:inline distT="0" distB="0" distL="0" distR="0" wp14:anchorId="19987F05" wp14:editId="435EF05F">
            <wp:extent cx="5723890" cy="26130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cka in.jpg"/>
                    <pic:cNvPicPr/>
                  </pic:nvPicPr>
                  <pic:blipFill>
                    <a:blip r:embed="rId25">
                      <a:extLst>
                        <a:ext uri="{28A0092B-C50C-407E-A947-70E740481C1C}">
                          <a14:useLocalDpi xmlns:a14="http://schemas.microsoft.com/office/drawing/2010/main" val="0"/>
                        </a:ext>
                      </a:extLst>
                    </a:blip>
                    <a:stretch>
                      <a:fillRect/>
                    </a:stretch>
                  </pic:blipFill>
                  <pic:spPr>
                    <a:xfrm>
                      <a:off x="0" y="0"/>
                      <a:ext cx="5723890" cy="2613025"/>
                    </a:xfrm>
                    <a:prstGeom prst="rect">
                      <a:avLst/>
                    </a:prstGeom>
                  </pic:spPr>
                </pic:pic>
              </a:graphicData>
            </a:graphic>
          </wp:inline>
        </w:drawing>
      </w:r>
    </w:p>
    <w:p w14:paraId="33E0172A" w14:textId="629E054A" w:rsidR="00BC17CF" w:rsidRDefault="00BC17CF" w:rsidP="00CF28B1">
      <w:pPr>
        <w:rPr>
          <w:rStyle w:val="Hyperlnk"/>
          <w:sz w:val="22"/>
          <w:szCs w:val="22"/>
        </w:rPr>
      </w:pPr>
    </w:p>
    <w:tbl>
      <w:tblPr>
        <w:tblStyle w:val="Tabellrutnt"/>
        <w:tblW w:w="0" w:type="auto"/>
        <w:tblLook w:val="0480" w:firstRow="0" w:lastRow="0" w:firstColumn="1" w:lastColumn="0" w:noHBand="0" w:noVBand="1"/>
      </w:tblPr>
      <w:tblGrid>
        <w:gridCol w:w="4152"/>
        <w:gridCol w:w="2308"/>
        <w:gridCol w:w="2175"/>
      </w:tblGrid>
      <w:tr w:rsidR="004E62B9" w14:paraId="15914393" w14:textId="77777777" w:rsidTr="00D93C90">
        <w:tc>
          <w:tcPr>
            <w:tcW w:w="4152" w:type="dxa"/>
          </w:tcPr>
          <w:p w14:paraId="485F7D15" w14:textId="77777777" w:rsidR="004E62B9" w:rsidRPr="003510AD" w:rsidRDefault="004E62B9" w:rsidP="00D93C90">
            <w:pPr>
              <w:rPr>
                <w:b/>
              </w:rPr>
            </w:pPr>
            <w:r>
              <w:rPr>
                <w:b/>
              </w:rPr>
              <w:lastRenderedPageBreak/>
              <w:t>TYP AV ARTIKEL</w:t>
            </w:r>
          </w:p>
        </w:tc>
        <w:tc>
          <w:tcPr>
            <w:tcW w:w="2308" w:type="dxa"/>
          </w:tcPr>
          <w:p w14:paraId="124E5BCF" w14:textId="682CDBC0" w:rsidR="004E62B9" w:rsidRPr="003510AD" w:rsidRDefault="004E62B9" w:rsidP="00D93C90">
            <w:pPr>
              <w:rPr>
                <w:rFonts w:asciiTheme="majorHAnsi" w:hAnsiTheme="majorHAnsi" w:cstheme="majorHAnsi"/>
                <w:b/>
                <w:sz w:val="20"/>
                <w:szCs w:val="20"/>
              </w:rPr>
            </w:pPr>
            <w:r>
              <w:rPr>
                <w:rFonts w:asciiTheme="majorHAnsi" w:hAnsiTheme="majorHAnsi" w:cstheme="majorHAnsi"/>
                <w:b/>
                <w:sz w:val="20"/>
                <w:szCs w:val="20"/>
              </w:rPr>
              <w:t>Review</w:t>
            </w:r>
          </w:p>
        </w:tc>
        <w:tc>
          <w:tcPr>
            <w:tcW w:w="2175" w:type="dxa"/>
          </w:tcPr>
          <w:p w14:paraId="6324CB1F" w14:textId="77777777" w:rsidR="004E62B9" w:rsidRPr="003510AD" w:rsidRDefault="004E62B9" w:rsidP="00D93C90">
            <w:pPr>
              <w:rPr>
                <w:rFonts w:asciiTheme="majorHAnsi" w:hAnsiTheme="majorHAnsi" w:cstheme="majorHAnsi"/>
                <w:b/>
                <w:sz w:val="20"/>
                <w:szCs w:val="20"/>
              </w:rPr>
            </w:pPr>
          </w:p>
        </w:tc>
      </w:tr>
      <w:tr w:rsidR="004E62B9" w14:paraId="5001ED53" w14:textId="77777777" w:rsidTr="00D93C90">
        <w:tc>
          <w:tcPr>
            <w:tcW w:w="4152" w:type="dxa"/>
          </w:tcPr>
          <w:p w14:paraId="00DA13AE"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b/>
                <w:sz w:val="22"/>
                <w:szCs w:val="22"/>
              </w:rPr>
              <w:t>Förkortning i systemet</w:t>
            </w:r>
            <w:r w:rsidRPr="00D93C90">
              <w:rPr>
                <w:rFonts w:ascii="Times New Roman" w:hAnsi="Times New Roman" w:cs="Times New Roman"/>
                <w:sz w:val="22"/>
                <w:szCs w:val="22"/>
              </w:rPr>
              <w:t xml:space="preserve"> </w:t>
            </w:r>
          </w:p>
        </w:tc>
        <w:tc>
          <w:tcPr>
            <w:tcW w:w="2308" w:type="dxa"/>
          </w:tcPr>
          <w:p w14:paraId="4931B34E" w14:textId="4A7706D6"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REV</w:t>
            </w:r>
          </w:p>
        </w:tc>
        <w:tc>
          <w:tcPr>
            <w:tcW w:w="2175" w:type="dxa"/>
          </w:tcPr>
          <w:p w14:paraId="12B8A0EA"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b/>
                <w:sz w:val="22"/>
                <w:szCs w:val="22"/>
              </w:rPr>
              <w:t>OBS</w:t>
            </w:r>
            <w:r w:rsidRPr="00D93C90">
              <w:rPr>
                <w:rFonts w:ascii="Times New Roman" w:hAnsi="Times New Roman" w:cs="Times New Roman"/>
                <w:sz w:val="22"/>
                <w:szCs w:val="22"/>
              </w:rPr>
              <w:t xml:space="preserve">: Detta kan inte </w:t>
            </w:r>
            <w:r w:rsidRPr="00D93C90">
              <w:rPr>
                <w:rFonts w:ascii="Times New Roman" w:hAnsi="Times New Roman" w:cs="Times New Roman"/>
                <w:sz w:val="22"/>
                <w:szCs w:val="22"/>
              </w:rPr>
              <w:br/>
              <w:t>inkludera ä, ö, å</w:t>
            </w:r>
          </w:p>
        </w:tc>
      </w:tr>
      <w:tr w:rsidR="004E62B9" w14:paraId="6898CCA6" w14:textId="77777777" w:rsidTr="00D93C90">
        <w:tc>
          <w:tcPr>
            <w:tcW w:w="4152" w:type="dxa"/>
          </w:tcPr>
          <w:p w14:paraId="74FA6B75" w14:textId="669E40B6" w:rsidR="004E62B9"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Sakkunniggranskad</w:t>
            </w:r>
          </w:p>
          <w:p w14:paraId="60257ED3" w14:textId="77777777" w:rsidR="00A9223C" w:rsidRPr="00D93C90" w:rsidRDefault="00A9223C" w:rsidP="00D93C90">
            <w:pPr>
              <w:rPr>
                <w:rFonts w:ascii="Times New Roman" w:hAnsi="Times New Roman" w:cs="Times New Roman"/>
                <w:b/>
                <w:sz w:val="22"/>
                <w:szCs w:val="22"/>
              </w:rPr>
            </w:pPr>
          </w:p>
          <w:p w14:paraId="45F94D55"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Välj ett alternativ</w:t>
            </w:r>
          </w:p>
        </w:tc>
        <w:tc>
          <w:tcPr>
            <w:tcW w:w="2308" w:type="dxa"/>
          </w:tcPr>
          <w:p w14:paraId="08188A07" w14:textId="77777777" w:rsidR="004E62B9" w:rsidRPr="00D93C90" w:rsidRDefault="004E62B9" w:rsidP="00D93C90">
            <w:pPr>
              <w:rPr>
                <w:rFonts w:ascii="Times New Roman" w:hAnsi="Times New Roman" w:cs="Times New Roman"/>
                <w:sz w:val="22"/>
                <w:szCs w:val="22"/>
              </w:rPr>
            </w:pPr>
          </w:p>
        </w:tc>
        <w:tc>
          <w:tcPr>
            <w:tcW w:w="2175" w:type="dxa"/>
          </w:tcPr>
          <w:p w14:paraId="3073E158"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 xml:space="preserve">Ja eller nej </w:t>
            </w:r>
          </w:p>
        </w:tc>
      </w:tr>
      <w:tr w:rsidR="004E62B9" w14:paraId="23A66959" w14:textId="77777777" w:rsidTr="00D93C90">
        <w:tc>
          <w:tcPr>
            <w:tcW w:w="4152" w:type="dxa"/>
          </w:tcPr>
          <w:p w14:paraId="48EFFAC9" w14:textId="08DE506F" w:rsidR="004E62B9"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Obligatoriskt att tillhandahålla abstract</w:t>
            </w:r>
          </w:p>
          <w:p w14:paraId="53C06A72" w14:textId="77777777" w:rsidR="00A9223C" w:rsidRPr="00D93C90" w:rsidRDefault="00A9223C" w:rsidP="00D93C90">
            <w:pPr>
              <w:rPr>
                <w:rFonts w:ascii="Times New Roman" w:hAnsi="Times New Roman" w:cs="Times New Roman"/>
                <w:b/>
                <w:sz w:val="22"/>
                <w:szCs w:val="22"/>
              </w:rPr>
            </w:pPr>
          </w:p>
          <w:p w14:paraId="3974BBE0"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Välj ett alternativ</w:t>
            </w:r>
          </w:p>
        </w:tc>
        <w:tc>
          <w:tcPr>
            <w:tcW w:w="2308" w:type="dxa"/>
          </w:tcPr>
          <w:p w14:paraId="4E584575" w14:textId="77777777" w:rsidR="004E62B9" w:rsidRPr="00D93C90" w:rsidRDefault="004E62B9" w:rsidP="00D93C90">
            <w:pPr>
              <w:rPr>
                <w:rFonts w:ascii="Times New Roman" w:hAnsi="Times New Roman" w:cs="Times New Roman"/>
                <w:sz w:val="22"/>
                <w:szCs w:val="22"/>
              </w:rPr>
            </w:pPr>
          </w:p>
        </w:tc>
        <w:tc>
          <w:tcPr>
            <w:tcW w:w="2175" w:type="dxa"/>
          </w:tcPr>
          <w:p w14:paraId="2B6D857A"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 xml:space="preserve">Ja eller nej </w:t>
            </w:r>
          </w:p>
        </w:tc>
      </w:tr>
      <w:tr w:rsidR="004E62B9" w14:paraId="6B0C0F3A" w14:textId="77777777" w:rsidTr="00D93C90">
        <w:tc>
          <w:tcPr>
            <w:tcW w:w="4152" w:type="dxa"/>
          </w:tcPr>
          <w:p w14:paraId="6930F382" w14:textId="77777777" w:rsidR="004E62B9"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Max. antal ord i abstract</w:t>
            </w:r>
          </w:p>
          <w:p w14:paraId="56C42BD6" w14:textId="77777777" w:rsidR="00A9223C" w:rsidRDefault="00A9223C" w:rsidP="00D93C90">
            <w:pPr>
              <w:rPr>
                <w:rFonts w:ascii="Times New Roman" w:hAnsi="Times New Roman" w:cs="Times New Roman"/>
                <w:b/>
                <w:sz w:val="22"/>
                <w:szCs w:val="22"/>
              </w:rPr>
            </w:pPr>
          </w:p>
          <w:p w14:paraId="42242E82" w14:textId="40090D53" w:rsidR="00A9223C" w:rsidRPr="00D93C90" w:rsidRDefault="00A9223C" w:rsidP="00D93C90">
            <w:pPr>
              <w:rPr>
                <w:rFonts w:ascii="Times New Roman" w:hAnsi="Times New Roman" w:cs="Times New Roman"/>
                <w:b/>
                <w:sz w:val="22"/>
                <w:szCs w:val="22"/>
              </w:rPr>
            </w:pPr>
            <w:r w:rsidRPr="00D93C90">
              <w:rPr>
                <w:rFonts w:cstheme="minorHAnsi"/>
                <w:sz w:val="22"/>
                <w:szCs w:val="22"/>
              </w:rPr>
              <w:t>Välj ett alternativ</w:t>
            </w:r>
          </w:p>
        </w:tc>
        <w:tc>
          <w:tcPr>
            <w:tcW w:w="2308" w:type="dxa"/>
          </w:tcPr>
          <w:p w14:paraId="01190D64" w14:textId="77777777" w:rsidR="004E62B9" w:rsidRPr="00D93C90" w:rsidRDefault="004E62B9" w:rsidP="00D93C90">
            <w:pPr>
              <w:rPr>
                <w:rFonts w:ascii="Times New Roman" w:hAnsi="Times New Roman" w:cs="Times New Roman"/>
                <w:sz w:val="22"/>
                <w:szCs w:val="22"/>
              </w:rPr>
            </w:pPr>
          </w:p>
        </w:tc>
        <w:tc>
          <w:tcPr>
            <w:tcW w:w="2175" w:type="dxa"/>
          </w:tcPr>
          <w:p w14:paraId="392378D7"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 xml:space="preserve">Ja eller nej </w:t>
            </w:r>
          </w:p>
          <w:p w14:paraId="20DF9CD6" w14:textId="77777777" w:rsidR="004E62B9" w:rsidRPr="00D93C90" w:rsidRDefault="004E62B9" w:rsidP="00D93C90">
            <w:pPr>
              <w:rPr>
                <w:rFonts w:ascii="Times New Roman" w:hAnsi="Times New Roman" w:cs="Times New Roman"/>
                <w:sz w:val="22"/>
                <w:szCs w:val="22"/>
              </w:rPr>
            </w:pPr>
          </w:p>
          <w:p w14:paraId="3D907CAF"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Om ja, upp till hur många ord</w:t>
            </w:r>
          </w:p>
        </w:tc>
      </w:tr>
      <w:tr w:rsidR="004E62B9" w14:paraId="775CA6D7" w14:textId="77777777" w:rsidTr="00D93C90">
        <w:tc>
          <w:tcPr>
            <w:tcW w:w="4152" w:type="dxa"/>
          </w:tcPr>
          <w:p w14:paraId="48B1131D" w14:textId="141BD41B" w:rsidR="004E62B9" w:rsidRPr="00D93C90"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 xml:space="preserve">Är sektionen öppen för alla författare att skicka in till eller är den för redaktionens bruk? </w:t>
            </w:r>
            <w:r w:rsidR="00A9223C" w:rsidRPr="00A9223C">
              <w:rPr>
                <w:rFonts w:ascii="Times New Roman" w:hAnsi="Times New Roman" w:cs="Times New Roman"/>
                <w:i/>
                <w:sz w:val="22"/>
                <w:szCs w:val="22"/>
              </w:rPr>
              <w:t>*se ovan</w:t>
            </w:r>
          </w:p>
          <w:p w14:paraId="4C3720DE" w14:textId="77777777" w:rsidR="004E62B9" w:rsidRPr="00D93C90" w:rsidRDefault="004E62B9" w:rsidP="00D93C90">
            <w:pPr>
              <w:rPr>
                <w:rStyle w:val="Hyperlnk"/>
                <w:rFonts w:ascii="Times New Roman" w:hAnsi="Times New Roman" w:cs="Times New Roman"/>
                <w:sz w:val="22"/>
                <w:szCs w:val="22"/>
              </w:rPr>
            </w:pPr>
          </w:p>
          <w:p w14:paraId="79F4BC9C" w14:textId="77777777" w:rsidR="004E62B9" w:rsidRPr="00D93C90" w:rsidRDefault="004E62B9" w:rsidP="00D93C90">
            <w:pPr>
              <w:rPr>
                <w:rFonts w:ascii="Times New Roman" w:hAnsi="Times New Roman" w:cs="Times New Roman"/>
                <w:sz w:val="22"/>
                <w:szCs w:val="22"/>
              </w:rPr>
            </w:pPr>
          </w:p>
        </w:tc>
        <w:tc>
          <w:tcPr>
            <w:tcW w:w="2308" w:type="dxa"/>
          </w:tcPr>
          <w:p w14:paraId="3CF4B651" w14:textId="77777777" w:rsidR="004E62B9" w:rsidRPr="00D93C90" w:rsidRDefault="004E62B9" w:rsidP="00D93C90">
            <w:pPr>
              <w:rPr>
                <w:rFonts w:ascii="Times New Roman" w:hAnsi="Times New Roman" w:cs="Times New Roman"/>
                <w:sz w:val="22"/>
                <w:szCs w:val="22"/>
              </w:rPr>
            </w:pPr>
          </w:p>
        </w:tc>
        <w:tc>
          <w:tcPr>
            <w:tcW w:w="2175" w:type="dxa"/>
          </w:tcPr>
          <w:p w14:paraId="13030ED4" w14:textId="77368D12"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Ange red</w:t>
            </w:r>
            <w:r w:rsidR="00A9223C">
              <w:rPr>
                <w:rFonts w:ascii="Times New Roman" w:hAnsi="Times New Roman" w:cs="Times New Roman"/>
                <w:sz w:val="22"/>
                <w:szCs w:val="22"/>
              </w:rPr>
              <w:t>aktion</w:t>
            </w:r>
            <w:r w:rsidRPr="00D93C90">
              <w:rPr>
                <w:rFonts w:ascii="Times New Roman" w:hAnsi="Times New Roman" w:cs="Times New Roman"/>
                <w:sz w:val="22"/>
                <w:szCs w:val="22"/>
              </w:rPr>
              <w:t xml:space="preserve"> eller alla</w:t>
            </w:r>
          </w:p>
        </w:tc>
      </w:tr>
      <w:tr w:rsidR="004E62B9" w14:paraId="1B73A874" w14:textId="77777777" w:rsidTr="00D93C90">
        <w:tc>
          <w:tcPr>
            <w:tcW w:w="4152" w:type="dxa"/>
          </w:tcPr>
          <w:p w14:paraId="38797F6A" w14:textId="77777777" w:rsidR="004E62B9" w:rsidRPr="00D93C90"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 xml:space="preserve">Ansvarig redaktör </w:t>
            </w:r>
          </w:p>
          <w:p w14:paraId="2819E259" w14:textId="77777777" w:rsidR="004E62B9" w:rsidRPr="00D93C90" w:rsidRDefault="004E62B9" w:rsidP="00D93C90">
            <w:pPr>
              <w:rPr>
                <w:rFonts w:ascii="Times New Roman" w:hAnsi="Times New Roman" w:cs="Times New Roman"/>
                <w:sz w:val="22"/>
                <w:szCs w:val="22"/>
              </w:rPr>
            </w:pPr>
          </w:p>
        </w:tc>
        <w:tc>
          <w:tcPr>
            <w:tcW w:w="2308" w:type="dxa"/>
          </w:tcPr>
          <w:p w14:paraId="040D25D6" w14:textId="77777777" w:rsidR="004E62B9" w:rsidRPr="00D93C90" w:rsidRDefault="004E62B9" w:rsidP="00D93C90">
            <w:pPr>
              <w:rPr>
                <w:rFonts w:ascii="Times New Roman" w:hAnsi="Times New Roman" w:cs="Times New Roman"/>
                <w:sz w:val="22"/>
                <w:szCs w:val="22"/>
              </w:rPr>
            </w:pPr>
          </w:p>
        </w:tc>
        <w:tc>
          <w:tcPr>
            <w:tcW w:w="2175" w:type="dxa"/>
          </w:tcPr>
          <w:p w14:paraId="07712A62"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Om specifik person, annars lämna blankt</w:t>
            </w:r>
          </w:p>
        </w:tc>
      </w:tr>
      <w:tr w:rsidR="004E62B9" w14:paraId="3A1F4996" w14:textId="77777777" w:rsidTr="00D93C90">
        <w:tc>
          <w:tcPr>
            <w:tcW w:w="4152" w:type="dxa"/>
          </w:tcPr>
          <w:p w14:paraId="3F121C1E" w14:textId="77777777" w:rsidR="004E62B9" w:rsidRPr="00D93C90" w:rsidRDefault="004E62B9" w:rsidP="00D93C90">
            <w:pPr>
              <w:rPr>
                <w:rFonts w:ascii="Times New Roman" w:hAnsi="Times New Roman" w:cs="Times New Roman"/>
                <w:b/>
                <w:sz w:val="22"/>
                <w:szCs w:val="22"/>
              </w:rPr>
            </w:pPr>
            <w:r w:rsidRPr="00D93C90">
              <w:rPr>
                <w:rFonts w:ascii="Times New Roman" w:hAnsi="Times New Roman" w:cs="Times New Roman"/>
                <w:b/>
                <w:sz w:val="22"/>
                <w:szCs w:val="22"/>
              </w:rPr>
              <w:t xml:space="preserve">Publiceringsavgift </w:t>
            </w:r>
          </w:p>
          <w:p w14:paraId="34CD8AA8" w14:textId="77777777" w:rsidR="004E62B9" w:rsidRPr="00D93C90" w:rsidRDefault="004E62B9" w:rsidP="00D93C90">
            <w:pPr>
              <w:rPr>
                <w:rFonts w:ascii="Times New Roman" w:hAnsi="Times New Roman" w:cs="Times New Roman"/>
                <w:sz w:val="22"/>
                <w:szCs w:val="22"/>
              </w:rPr>
            </w:pPr>
          </w:p>
        </w:tc>
        <w:tc>
          <w:tcPr>
            <w:tcW w:w="2308" w:type="dxa"/>
          </w:tcPr>
          <w:p w14:paraId="4C4D2E1D" w14:textId="77777777" w:rsidR="004E62B9" w:rsidRPr="00D93C90" w:rsidRDefault="004E62B9" w:rsidP="00D93C90">
            <w:pPr>
              <w:rPr>
                <w:rFonts w:ascii="Times New Roman" w:hAnsi="Times New Roman" w:cs="Times New Roman"/>
                <w:sz w:val="22"/>
                <w:szCs w:val="22"/>
              </w:rPr>
            </w:pPr>
          </w:p>
        </w:tc>
        <w:tc>
          <w:tcPr>
            <w:tcW w:w="2175" w:type="dxa"/>
          </w:tcPr>
          <w:p w14:paraId="47EEFBA1" w14:textId="77777777" w:rsidR="004E62B9" w:rsidRPr="00D93C90" w:rsidRDefault="004E62B9" w:rsidP="00D93C90">
            <w:pPr>
              <w:rPr>
                <w:rFonts w:ascii="Times New Roman" w:hAnsi="Times New Roman" w:cs="Times New Roman"/>
                <w:sz w:val="22"/>
                <w:szCs w:val="22"/>
              </w:rPr>
            </w:pPr>
            <w:r w:rsidRPr="00D93C90">
              <w:rPr>
                <w:rFonts w:ascii="Times New Roman" w:hAnsi="Times New Roman" w:cs="Times New Roman"/>
                <w:sz w:val="22"/>
                <w:szCs w:val="22"/>
              </w:rPr>
              <w:t xml:space="preserve">Om relevant </w:t>
            </w:r>
          </w:p>
          <w:p w14:paraId="26482E27" w14:textId="105498A0" w:rsidR="004E62B9" w:rsidRPr="00D93C90" w:rsidRDefault="004E62B9" w:rsidP="00D93C90">
            <w:pPr>
              <w:rPr>
                <w:rFonts w:ascii="Times New Roman" w:hAnsi="Times New Roman" w:cs="Times New Roman"/>
                <w:sz w:val="22"/>
                <w:szCs w:val="22"/>
              </w:rPr>
            </w:pPr>
          </w:p>
        </w:tc>
      </w:tr>
    </w:tbl>
    <w:p w14:paraId="7AEEE8F4" w14:textId="462D70B2" w:rsidR="00F11602" w:rsidRPr="00E236E8" w:rsidRDefault="00F11602" w:rsidP="00E236E8">
      <w:pPr>
        <w:pStyle w:val="Rubrik2"/>
      </w:pPr>
      <w:r w:rsidRPr="00E236E8">
        <w:rPr>
          <w:rStyle w:val="Hyperlnk"/>
          <w:rFonts w:cstheme="majorHAnsi"/>
          <w:i/>
          <w:color w:val="auto"/>
          <w:sz w:val="32"/>
          <w:szCs w:val="32"/>
          <w:u w:val="none"/>
        </w:rPr>
        <w:t xml:space="preserve">Del B. Plugins i OJS </w:t>
      </w:r>
    </w:p>
    <w:p w14:paraId="7256261B" w14:textId="11143F4D" w:rsidR="00D93C90" w:rsidRPr="00D93C90" w:rsidRDefault="00EA11E5" w:rsidP="00EA11E5">
      <w:pPr>
        <w:pBdr>
          <w:top w:val="nil"/>
          <w:left w:val="nil"/>
          <w:bottom w:val="nil"/>
          <w:right w:val="nil"/>
          <w:between w:val="nil"/>
        </w:pBdr>
        <w:rPr>
          <w:rFonts w:cstheme="minorHAnsi"/>
        </w:rPr>
      </w:pPr>
      <w:r w:rsidRPr="00E87F2D">
        <w:rPr>
          <w:rFonts w:cstheme="minorHAnsi"/>
        </w:rPr>
        <w:t>I OJS (</w:t>
      </w:r>
      <w:hyperlink r:id="rId26" w:history="1">
        <w:r w:rsidRPr="00E87F2D">
          <w:rPr>
            <w:rStyle w:val="Hyperlnk"/>
            <w:rFonts w:cstheme="minorHAnsi"/>
          </w:rPr>
          <w:t>Open Journal Systems</w:t>
        </w:r>
      </w:hyperlink>
      <w:r w:rsidRPr="00E87F2D">
        <w:rPr>
          <w:rFonts w:cstheme="minorHAnsi"/>
        </w:rPr>
        <w:t xml:space="preserve">) finns många valbara funktioner som drivs med hjälp av </w:t>
      </w:r>
      <w:r w:rsidR="007038CF">
        <w:rPr>
          <w:rFonts w:cstheme="minorHAnsi"/>
        </w:rPr>
        <w:t xml:space="preserve">olika </w:t>
      </w:r>
      <w:r w:rsidRPr="00E87F2D">
        <w:rPr>
          <w:rFonts w:cstheme="minorHAnsi"/>
        </w:rPr>
        <w:t>insticksprogram</w:t>
      </w:r>
      <w:r>
        <w:rPr>
          <w:rFonts w:cstheme="minorHAnsi"/>
        </w:rPr>
        <w:t xml:space="preserve">, </w:t>
      </w:r>
      <w:r w:rsidRPr="00E87F2D">
        <w:rPr>
          <w:rFonts w:cstheme="minorHAnsi"/>
        </w:rPr>
        <w:t>s</w:t>
      </w:r>
      <w:r>
        <w:rPr>
          <w:rFonts w:cstheme="minorHAnsi"/>
        </w:rPr>
        <w:t>.</w:t>
      </w:r>
      <w:r w:rsidRPr="00E87F2D">
        <w:rPr>
          <w:rFonts w:cstheme="minorHAnsi"/>
        </w:rPr>
        <w:t xml:space="preserve">k. plugins. Listan nedan visar vilka plugins som kommer vara aktiverade som standard när ni börjar använda </w:t>
      </w:r>
      <w:r>
        <w:rPr>
          <w:rFonts w:cstheme="minorHAnsi"/>
        </w:rPr>
        <w:t xml:space="preserve">Publiceras </w:t>
      </w:r>
      <w:r w:rsidRPr="00E87F2D">
        <w:rPr>
          <w:rFonts w:cstheme="minorHAnsi"/>
        </w:rPr>
        <w:t xml:space="preserve">plattform och som behövs för de grundläggande funktionerna. </w:t>
      </w:r>
    </w:p>
    <w:p w14:paraId="04A21DED" w14:textId="464467A8" w:rsidR="00D93C90" w:rsidRPr="00D93C90" w:rsidRDefault="00EA11E5" w:rsidP="00D93C90">
      <w:pPr>
        <w:pStyle w:val="Rubrik3"/>
        <w:numPr>
          <w:ilvl w:val="0"/>
          <w:numId w:val="7"/>
        </w:numPr>
      </w:pPr>
      <w:r w:rsidRPr="007D33EE">
        <w:t>Installerade plugins som standard</w:t>
      </w:r>
    </w:p>
    <w:p w14:paraId="7C4D8965" w14:textId="68E35CE7"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color w:val="000000" w:themeColor="text1"/>
        </w:rPr>
        <w:t xml:space="preserve">DOI-plugin: </w:t>
      </w:r>
      <w:r w:rsidRPr="00D93C90">
        <w:rPr>
          <w:rFonts w:cstheme="minorHAnsi"/>
        </w:rPr>
        <w:t>Möjliggör tilldelning av Digital Object Identifiers till artiklar</w:t>
      </w:r>
    </w:p>
    <w:p w14:paraId="2DB2E260" w14:textId="231AB727" w:rsidR="00EA11E5" w:rsidRPr="00D93C90" w:rsidRDefault="00EA11E5" w:rsidP="007E3EB3">
      <w:pPr>
        <w:pStyle w:val="Liststycke"/>
        <w:numPr>
          <w:ilvl w:val="0"/>
          <w:numId w:val="4"/>
        </w:numPr>
        <w:rPr>
          <w:rFonts w:cstheme="minorHAnsi"/>
        </w:rPr>
      </w:pPr>
      <w:r w:rsidRPr="00D93C90">
        <w:rPr>
          <w:rFonts w:cstheme="minorHAnsi"/>
          <w:b/>
        </w:rPr>
        <w:t xml:space="preserve">Plugin för Google Scholar-indexering: </w:t>
      </w:r>
      <w:r w:rsidRPr="00D93C90">
        <w:rPr>
          <w:rFonts w:cstheme="minorHAnsi"/>
        </w:rPr>
        <w:t>Möjliggör indexering av publicerat innehåll i Google Scholar</w:t>
      </w:r>
    </w:p>
    <w:p w14:paraId="0A5494EE" w14:textId="761B0E1D"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Plugin för statiska sidor: </w:t>
      </w:r>
      <w:r w:rsidRPr="00D93C90">
        <w:rPr>
          <w:rFonts w:cstheme="minorHAnsi"/>
        </w:rPr>
        <w:t>Gör det möjligt att skapa egna sidor i undermenyer</w:t>
      </w:r>
    </w:p>
    <w:p w14:paraId="24145C29" w14:textId="3F4603F3"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”Skicka in bidrag”-block: </w:t>
      </w:r>
      <w:r w:rsidRPr="00D93C90">
        <w:rPr>
          <w:rFonts w:cstheme="minorHAnsi"/>
        </w:rPr>
        <w:t>Skapar en knapp i högerspalten på webbplatsen där författare kan klicka för att direkt komma till formuläret för att skicka in en artikel</w:t>
      </w:r>
    </w:p>
    <w:p w14:paraId="4246E47F" w14:textId="4CA30B91"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Anpassade-block: </w:t>
      </w:r>
      <w:r w:rsidRPr="00D93C90">
        <w:rPr>
          <w:rFonts w:cstheme="minorHAnsi"/>
        </w:rPr>
        <w:t>Möjliggör att lägga till, redigera och ta bort anpassade sidofältsblock</w:t>
      </w:r>
    </w:p>
    <w:p w14:paraId="2BB73A2D" w14:textId="055B057D" w:rsidR="00EA11E5" w:rsidRPr="00D93C90" w:rsidRDefault="00EA11E5" w:rsidP="007E3EB3">
      <w:pPr>
        <w:pStyle w:val="Liststycke"/>
        <w:widowControl w:val="0"/>
        <w:numPr>
          <w:ilvl w:val="0"/>
          <w:numId w:val="4"/>
        </w:numPr>
        <w:pBdr>
          <w:top w:val="nil"/>
          <w:left w:val="nil"/>
          <w:bottom w:val="nil"/>
          <w:right w:val="nil"/>
          <w:between w:val="nil"/>
        </w:pBdr>
        <w:rPr>
          <w:rFonts w:cstheme="minorHAnsi"/>
        </w:rPr>
      </w:pPr>
      <w:r w:rsidRPr="00D93C90">
        <w:rPr>
          <w:rFonts w:cstheme="minorHAnsi"/>
          <w:b/>
        </w:rPr>
        <w:t xml:space="preserve">Citeringsmöjligheter/Citation Style Language-plugin: </w:t>
      </w:r>
      <w:r w:rsidRPr="00D93C90">
        <w:rPr>
          <w:rFonts w:cstheme="minorHAnsi"/>
        </w:rPr>
        <w:t>Gör det möjligt för läsare att få en publicerad artikels citat i flera format</w:t>
      </w:r>
    </w:p>
    <w:p w14:paraId="232519BD" w14:textId="78D5CF10" w:rsidR="00EA11E5" w:rsidRPr="00D93C90" w:rsidRDefault="00EA11E5" w:rsidP="007E3EB3">
      <w:pPr>
        <w:pStyle w:val="Liststycke"/>
        <w:widowControl w:val="0"/>
        <w:numPr>
          <w:ilvl w:val="0"/>
          <w:numId w:val="4"/>
        </w:numPr>
        <w:pBdr>
          <w:top w:val="nil"/>
          <w:left w:val="nil"/>
          <w:bottom w:val="nil"/>
          <w:right w:val="nil"/>
          <w:between w:val="nil"/>
        </w:pBdr>
        <w:rPr>
          <w:rFonts w:asciiTheme="majorHAnsi" w:hAnsiTheme="majorHAnsi" w:cstheme="majorHAnsi"/>
        </w:rPr>
      </w:pPr>
      <w:r w:rsidRPr="00D93C90">
        <w:rPr>
          <w:rFonts w:cstheme="minorHAnsi"/>
          <w:b/>
        </w:rPr>
        <w:t xml:space="preserve">PDF-visare: </w:t>
      </w:r>
      <w:r w:rsidRPr="00D93C90">
        <w:rPr>
          <w:rFonts w:cstheme="minorHAnsi"/>
        </w:rPr>
        <w:t>Visar upp PDF:en i en separat flik i webbläsaren</w:t>
      </w:r>
    </w:p>
    <w:p w14:paraId="2D98F11F" w14:textId="77777777" w:rsidR="00D93C90" w:rsidRDefault="00D93C90" w:rsidP="00EA11E5">
      <w:pPr>
        <w:pBdr>
          <w:top w:val="nil"/>
          <w:left w:val="nil"/>
          <w:bottom w:val="nil"/>
          <w:right w:val="nil"/>
          <w:between w:val="nil"/>
        </w:pBdr>
        <w:rPr>
          <w:rFonts w:cstheme="minorHAnsi"/>
        </w:rPr>
      </w:pPr>
    </w:p>
    <w:p w14:paraId="051F222D" w14:textId="283BD14F" w:rsidR="00D93C90" w:rsidRDefault="00D93C90" w:rsidP="007E3EB3">
      <w:pPr>
        <w:pStyle w:val="Rubrik3"/>
        <w:numPr>
          <w:ilvl w:val="0"/>
          <w:numId w:val="7"/>
        </w:numPr>
      </w:pPr>
      <w:r>
        <w:lastRenderedPageBreak/>
        <w:t>Valbara plugins</w:t>
      </w:r>
    </w:p>
    <w:p w14:paraId="32DA691E" w14:textId="6AF46C84" w:rsidR="00EA11E5" w:rsidRPr="006F1AD1" w:rsidRDefault="00EA11E5" w:rsidP="00EA11E5">
      <w:pPr>
        <w:pBdr>
          <w:top w:val="nil"/>
          <w:left w:val="nil"/>
          <w:bottom w:val="nil"/>
          <w:right w:val="nil"/>
          <w:between w:val="nil"/>
        </w:pBdr>
        <w:rPr>
          <w:rFonts w:cstheme="minorHAnsi"/>
          <w:color w:val="000000" w:themeColor="text1"/>
        </w:rPr>
      </w:pPr>
      <w:r>
        <w:rPr>
          <w:rFonts w:cstheme="minorHAnsi"/>
        </w:rPr>
        <w:t xml:space="preserve">Nedan listas </w:t>
      </w:r>
      <w:r w:rsidRPr="00E87F2D">
        <w:rPr>
          <w:rFonts w:cstheme="minorHAnsi"/>
        </w:rPr>
        <w:t xml:space="preserve">några användbara funktioner som </w:t>
      </w:r>
      <w:r w:rsidRPr="00EA11E5">
        <w:rPr>
          <w:rFonts w:cstheme="minorHAnsi"/>
          <w:b/>
        </w:rPr>
        <w:t>kan aktiveras vid behov</w:t>
      </w:r>
      <w:r w:rsidRPr="00E87F2D">
        <w:rPr>
          <w:rFonts w:cstheme="minorHAnsi"/>
        </w:rPr>
        <w:t>.</w:t>
      </w:r>
      <w:r>
        <w:rPr>
          <w:rFonts w:cstheme="minorHAnsi"/>
        </w:rPr>
        <w:t xml:space="preserve"> </w:t>
      </w:r>
      <w:r w:rsidRPr="002776D9">
        <w:rPr>
          <w:rFonts w:cstheme="minorHAnsi"/>
          <w:color w:val="000000" w:themeColor="text1"/>
        </w:rPr>
        <w:t xml:space="preserve">Om ni redan nu vill ha några av de valbara plugins installerade vänligen kryssa i rutan </w:t>
      </w:r>
      <w:r w:rsidR="00D93C90">
        <w:rPr>
          <w:rFonts w:cstheme="minorHAnsi"/>
          <w:color w:val="000000" w:themeColor="text1"/>
        </w:rPr>
        <w:t>till höger om</w:t>
      </w:r>
      <w:r w:rsidRPr="002776D9">
        <w:rPr>
          <w:rFonts w:cstheme="minorHAnsi"/>
          <w:color w:val="000000" w:themeColor="text1"/>
        </w:rPr>
        <w:t xml:space="preserve"> motsvarande rad. </w:t>
      </w:r>
    </w:p>
    <w:tbl>
      <w:tblPr>
        <w:tblW w:w="9170" w:type="dxa"/>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20" w:firstRow="1" w:lastRow="0" w:firstColumn="0" w:lastColumn="0" w:noHBand="1" w:noVBand="1"/>
      </w:tblPr>
      <w:tblGrid>
        <w:gridCol w:w="7730"/>
        <w:gridCol w:w="1440"/>
      </w:tblGrid>
      <w:tr w:rsidR="00EA11E5" w:rsidRPr="00E87F2D" w14:paraId="6894B7E2" w14:textId="77777777" w:rsidTr="00EF20F1">
        <w:tc>
          <w:tcPr>
            <w:tcW w:w="773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FF7D96" w14:textId="31A04BBE" w:rsidR="00EA11E5" w:rsidRPr="00D93C90" w:rsidRDefault="00D93C90" w:rsidP="00EA11E5">
            <w:pPr>
              <w:widowControl w:val="0"/>
              <w:pBdr>
                <w:top w:val="nil"/>
                <w:left w:val="nil"/>
                <w:bottom w:val="nil"/>
                <w:right w:val="nil"/>
                <w:between w:val="nil"/>
              </w:pBdr>
              <w:rPr>
                <w:rFonts w:asciiTheme="majorHAnsi" w:hAnsiTheme="majorHAnsi" w:cstheme="majorHAnsi"/>
                <w:b/>
                <w:bCs/>
              </w:rPr>
            </w:pPr>
            <w:r w:rsidRPr="00D93C90">
              <w:rPr>
                <w:rFonts w:asciiTheme="majorHAnsi" w:hAnsiTheme="majorHAnsi" w:cstheme="majorHAnsi"/>
                <w:b/>
                <w:bCs/>
              </w:rPr>
              <w:t>Plugin</w:t>
            </w:r>
          </w:p>
        </w:tc>
        <w:tc>
          <w:tcPr>
            <w:tcW w:w="1440" w:type="dxa"/>
            <w:tcBorders>
              <w:top w:val="single" w:sz="8" w:space="0" w:color="000000"/>
              <w:bottom w:val="single" w:sz="8" w:space="0" w:color="000000"/>
              <w:right w:val="single" w:sz="8" w:space="0" w:color="000000"/>
            </w:tcBorders>
          </w:tcPr>
          <w:p w14:paraId="0781CD98" w14:textId="2918A84C" w:rsidR="00EA11E5" w:rsidRPr="00D93C90" w:rsidRDefault="00EA11E5" w:rsidP="00EA11E5">
            <w:pPr>
              <w:widowControl w:val="0"/>
              <w:pBdr>
                <w:top w:val="nil"/>
                <w:left w:val="nil"/>
                <w:bottom w:val="nil"/>
                <w:right w:val="nil"/>
                <w:between w:val="nil"/>
              </w:pBdr>
              <w:rPr>
                <w:rFonts w:asciiTheme="majorHAnsi" w:hAnsiTheme="majorHAnsi" w:cstheme="majorHAnsi"/>
                <w:b/>
                <w:bCs/>
              </w:rPr>
            </w:pPr>
            <w:r w:rsidRPr="00D93C90">
              <w:rPr>
                <w:rFonts w:asciiTheme="majorHAnsi" w:hAnsiTheme="majorHAnsi" w:cstheme="majorHAnsi"/>
                <w:b/>
                <w:bCs/>
              </w:rPr>
              <w:t>Val</w:t>
            </w:r>
          </w:p>
          <w:p w14:paraId="31FD4394" w14:textId="1D8E7134" w:rsidR="00D93C90" w:rsidRDefault="00D93C90" w:rsidP="00EA11E5">
            <w:pPr>
              <w:widowControl w:val="0"/>
              <w:pBdr>
                <w:top w:val="nil"/>
                <w:left w:val="nil"/>
                <w:bottom w:val="nil"/>
                <w:right w:val="nil"/>
                <w:between w:val="nil"/>
              </w:pBdr>
              <w:rPr>
                <w:rFonts w:asciiTheme="majorHAnsi" w:hAnsiTheme="majorHAnsi" w:cstheme="majorHAnsi"/>
                <w:b/>
                <w:bCs/>
                <w:sz w:val="20"/>
                <w:szCs w:val="20"/>
              </w:rPr>
            </w:pPr>
            <w:r>
              <w:rPr>
                <w:rFonts w:asciiTheme="majorHAnsi" w:hAnsiTheme="majorHAnsi" w:cstheme="majorHAnsi"/>
                <w:b/>
                <w:bCs/>
                <w:sz w:val="20"/>
                <w:szCs w:val="20"/>
              </w:rPr>
              <w:t>(kryss för att aktivera)</w:t>
            </w:r>
          </w:p>
          <w:p w14:paraId="19B8FB7D" w14:textId="77777777" w:rsidR="00EA11E5" w:rsidRPr="00E87F2D" w:rsidRDefault="00EA11E5" w:rsidP="00EA11E5">
            <w:pPr>
              <w:widowControl w:val="0"/>
              <w:pBdr>
                <w:top w:val="nil"/>
                <w:left w:val="nil"/>
                <w:bottom w:val="nil"/>
                <w:right w:val="nil"/>
                <w:between w:val="nil"/>
              </w:pBdr>
              <w:rPr>
                <w:rFonts w:asciiTheme="majorHAnsi" w:hAnsiTheme="majorHAnsi" w:cstheme="majorHAnsi"/>
                <w:b/>
                <w:bCs/>
                <w:sz w:val="20"/>
                <w:szCs w:val="20"/>
              </w:rPr>
            </w:pPr>
          </w:p>
        </w:tc>
      </w:tr>
      <w:tr w:rsidR="00EA11E5" w:rsidRPr="00E87F2D" w14:paraId="3F137710"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2C5F5243"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Språkväljar-b</w:t>
            </w:r>
            <w:r w:rsidRPr="00815A6C">
              <w:rPr>
                <w:rFonts w:asciiTheme="majorHAnsi" w:hAnsiTheme="majorHAnsi" w:cstheme="majorHAnsi"/>
                <w:b/>
                <w:color w:val="000000" w:themeColor="text1"/>
                <w:sz w:val="20"/>
                <w:szCs w:val="20"/>
              </w:rPr>
              <w:t xml:space="preserve">lock </w:t>
            </w:r>
          </w:p>
          <w:p w14:paraId="5FE3A32A" w14:textId="72E277CC" w:rsidR="00EA11E5" w:rsidRPr="00E87F2D" w:rsidRDefault="00EA11E5" w:rsidP="00D93C90">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F</w:t>
            </w:r>
            <w:r w:rsidRPr="00E87F2D">
              <w:rPr>
                <w:rFonts w:asciiTheme="majorHAnsi" w:hAnsiTheme="majorHAnsi" w:cstheme="majorHAnsi"/>
                <w:sz w:val="20"/>
                <w:szCs w:val="20"/>
              </w:rPr>
              <w:t>unktion där användaren kan byta språk</w:t>
            </w:r>
            <w:r>
              <w:rPr>
                <w:rFonts w:asciiTheme="majorHAnsi" w:hAnsiTheme="majorHAnsi" w:cstheme="majorHAnsi"/>
                <w:sz w:val="20"/>
                <w:szCs w:val="20"/>
              </w:rPr>
              <w:t>; b</w:t>
            </w:r>
            <w:r w:rsidRPr="00815A6C">
              <w:rPr>
                <w:rFonts w:asciiTheme="majorHAnsi" w:hAnsiTheme="majorHAnsi" w:cstheme="majorHAnsi"/>
                <w:sz w:val="20"/>
                <w:szCs w:val="20"/>
              </w:rPr>
              <w:t xml:space="preserve">ehövs </w:t>
            </w:r>
            <w:r w:rsidR="00011C8C">
              <w:rPr>
                <w:rFonts w:asciiTheme="majorHAnsi" w:hAnsiTheme="majorHAnsi" w:cstheme="majorHAnsi"/>
                <w:sz w:val="20"/>
                <w:szCs w:val="20"/>
              </w:rPr>
              <w:t xml:space="preserve">endast </w:t>
            </w:r>
            <w:r w:rsidRPr="00815A6C">
              <w:rPr>
                <w:rFonts w:asciiTheme="majorHAnsi" w:hAnsiTheme="majorHAnsi" w:cstheme="majorHAnsi"/>
                <w:sz w:val="20"/>
                <w:szCs w:val="20"/>
              </w:rPr>
              <w:t>om webbplatsen ska ha instruktioner och beskrivningar på två språk</w:t>
            </w:r>
          </w:p>
        </w:tc>
        <w:tc>
          <w:tcPr>
            <w:tcW w:w="1440" w:type="dxa"/>
            <w:tcBorders>
              <w:bottom w:val="single" w:sz="8" w:space="0" w:color="000000"/>
              <w:right w:val="single" w:sz="8" w:space="0" w:color="000000"/>
            </w:tcBorders>
          </w:tcPr>
          <w:p w14:paraId="3AF75F65"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791278" w14:paraId="7F901407"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68CB84B1" w14:textId="77777777" w:rsidR="00EA11E5" w:rsidRPr="009649C6" w:rsidRDefault="00EA11E5" w:rsidP="00EA11E5">
            <w:pPr>
              <w:widowControl w:val="0"/>
              <w:pBdr>
                <w:top w:val="nil"/>
                <w:left w:val="nil"/>
                <w:bottom w:val="nil"/>
                <w:right w:val="nil"/>
                <w:between w:val="nil"/>
              </w:pBdr>
              <w:rPr>
                <w:rFonts w:asciiTheme="majorHAnsi" w:hAnsiTheme="majorHAnsi" w:cstheme="majorHAnsi"/>
                <w:b/>
                <w:color w:val="000000" w:themeColor="text1"/>
                <w:sz w:val="20"/>
                <w:szCs w:val="20"/>
              </w:rPr>
            </w:pPr>
            <w:r w:rsidRPr="009649C6">
              <w:rPr>
                <w:rFonts w:asciiTheme="majorHAnsi" w:hAnsiTheme="majorHAnsi" w:cstheme="majorHAnsi"/>
                <w:b/>
                <w:color w:val="000000" w:themeColor="text1"/>
                <w:sz w:val="20"/>
                <w:szCs w:val="20"/>
              </w:rPr>
              <w:t>Matomo</w:t>
            </w:r>
          </w:p>
          <w:p w14:paraId="62AE5902" w14:textId="03818DF0" w:rsidR="00EA11E5" w:rsidRPr="00791278" w:rsidRDefault="00EA11E5" w:rsidP="00EA11E5">
            <w:pPr>
              <w:widowControl w:val="0"/>
              <w:pBdr>
                <w:top w:val="nil"/>
                <w:left w:val="nil"/>
                <w:bottom w:val="nil"/>
                <w:right w:val="nil"/>
                <w:between w:val="nil"/>
              </w:pBdr>
              <w:rPr>
                <w:rFonts w:asciiTheme="majorHAnsi" w:hAnsiTheme="majorHAnsi" w:cstheme="majorHAnsi"/>
                <w:color w:val="000000" w:themeColor="text1"/>
                <w:sz w:val="20"/>
                <w:szCs w:val="20"/>
              </w:rPr>
            </w:pPr>
            <w:r w:rsidRPr="00791278">
              <w:rPr>
                <w:rFonts w:asciiTheme="majorHAnsi" w:hAnsiTheme="majorHAnsi" w:cstheme="majorHAnsi"/>
                <w:color w:val="000000" w:themeColor="text1"/>
                <w:sz w:val="20"/>
                <w:szCs w:val="20"/>
              </w:rPr>
              <w:t xml:space="preserve">GDPR-kompatibel </w:t>
            </w:r>
            <w:r>
              <w:rPr>
                <w:rFonts w:asciiTheme="majorHAnsi" w:hAnsiTheme="majorHAnsi" w:cstheme="majorHAnsi"/>
                <w:color w:val="000000" w:themeColor="text1"/>
                <w:sz w:val="20"/>
                <w:szCs w:val="20"/>
              </w:rPr>
              <w:t>webbanalysplugin</w:t>
            </w:r>
            <w:r w:rsidRPr="00791278">
              <w:rPr>
                <w:rFonts w:asciiTheme="majorHAnsi" w:hAnsiTheme="majorHAnsi" w:cstheme="majorHAnsi"/>
                <w:color w:val="000000" w:themeColor="text1"/>
                <w:sz w:val="20"/>
                <w:szCs w:val="20"/>
              </w:rPr>
              <w:t xml:space="preserve"> som samlar in data om antalet unika bes</w:t>
            </w:r>
            <w:r w:rsidR="00EF20F1">
              <w:rPr>
                <w:rFonts w:asciiTheme="majorHAnsi" w:hAnsiTheme="majorHAnsi" w:cstheme="majorHAnsi"/>
                <w:color w:val="000000" w:themeColor="text1"/>
                <w:sz w:val="20"/>
                <w:szCs w:val="20"/>
              </w:rPr>
              <w:t>ökare på tidskriftens</w:t>
            </w:r>
            <w:r w:rsidRPr="00791278">
              <w:rPr>
                <w:rFonts w:asciiTheme="majorHAnsi" w:hAnsiTheme="majorHAnsi" w:cstheme="majorHAnsi"/>
                <w:color w:val="000000" w:themeColor="text1"/>
                <w:sz w:val="20"/>
                <w:szCs w:val="20"/>
              </w:rPr>
              <w:t xml:space="preserve"> webbplats (något som finansiärer kan begära i finansieringsansökningar)</w:t>
            </w:r>
          </w:p>
        </w:tc>
        <w:tc>
          <w:tcPr>
            <w:tcW w:w="1440" w:type="dxa"/>
            <w:tcBorders>
              <w:bottom w:val="single" w:sz="8" w:space="0" w:color="000000"/>
              <w:right w:val="single" w:sz="8" w:space="0" w:color="000000"/>
            </w:tcBorders>
          </w:tcPr>
          <w:p w14:paraId="55999258" w14:textId="77777777" w:rsidR="00EA11E5" w:rsidRPr="00791278"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73CCA35B"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267B68A4"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Pr>
                <w:rFonts w:asciiTheme="majorHAnsi" w:hAnsiTheme="majorHAnsi" w:cstheme="majorHAnsi"/>
                <w:b/>
                <w:sz w:val="20"/>
                <w:szCs w:val="20"/>
              </w:rPr>
              <w:t>Nyckelordsmoln-b</w:t>
            </w:r>
            <w:r w:rsidRPr="00815A6C">
              <w:rPr>
                <w:rFonts w:asciiTheme="majorHAnsi" w:hAnsiTheme="majorHAnsi" w:cstheme="majorHAnsi"/>
                <w:b/>
                <w:sz w:val="20"/>
                <w:szCs w:val="20"/>
              </w:rPr>
              <w:t>lock</w:t>
            </w:r>
          </w:p>
          <w:p w14:paraId="64EB17C6" w14:textId="7662A429" w:rsidR="00EA11E5" w:rsidRDefault="00EA11E5"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S</w:t>
            </w:r>
            <w:r w:rsidRPr="00E87F2D">
              <w:rPr>
                <w:rFonts w:asciiTheme="majorHAnsi" w:hAnsiTheme="majorHAnsi" w:cstheme="majorHAnsi"/>
                <w:sz w:val="20"/>
                <w:szCs w:val="20"/>
              </w:rPr>
              <w:t>kapar ett klickbart och sökbart ordmoln i höger kolumn, baserat på de pu</w:t>
            </w:r>
            <w:r>
              <w:rPr>
                <w:rFonts w:asciiTheme="majorHAnsi" w:hAnsiTheme="majorHAnsi" w:cstheme="majorHAnsi"/>
                <w:sz w:val="20"/>
                <w:szCs w:val="20"/>
              </w:rPr>
              <w:t xml:space="preserve">blicerade artiklarnas nyckelord; se exempel: </w:t>
            </w:r>
            <w:hyperlink r:id="rId27" w:history="1">
              <w:r w:rsidR="004E62B9" w:rsidRPr="00B85798">
                <w:rPr>
                  <w:rStyle w:val="Hyperlnk"/>
                  <w:rFonts w:asciiTheme="majorHAnsi" w:hAnsiTheme="majorHAnsi" w:cstheme="majorHAnsi"/>
                  <w:sz w:val="20"/>
                  <w:szCs w:val="20"/>
                </w:rPr>
                <w:t>https://publicera.kb.se/sjpa</w:t>
              </w:r>
            </w:hyperlink>
          </w:p>
          <w:p w14:paraId="676A1F29" w14:textId="1AE31451" w:rsidR="004E62B9" w:rsidRPr="00E87F2D" w:rsidRDefault="004E62B9"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noProof/>
                <w:sz w:val="20"/>
                <w:szCs w:val="20"/>
                <w:lang w:val="en-US"/>
              </w:rPr>
              <w:drawing>
                <wp:inline distT="0" distB="0" distL="0" distR="0" wp14:anchorId="148F2BFD" wp14:editId="07449576">
                  <wp:extent cx="2495550" cy="21971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ywords.jpg"/>
                          <pic:cNvPicPr/>
                        </pic:nvPicPr>
                        <pic:blipFill>
                          <a:blip r:embed="rId28">
                            <a:extLst>
                              <a:ext uri="{28A0092B-C50C-407E-A947-70E740481C1C}">
                                <a14:useLocalDpi xmlns:a14="http://schemas.microsoft.com/office/drawing/2010/main" val="0"/>
                              </a:ext>
                            </a:extLst>
                          </a:blip>
                          <a:stretch>
                            <a:fillRect/>
                          </a:stretch>
                        </pic:blipFill>
                        <pic:spPr>
                          <a:xfrm>
                            <a:off x="0" y="0"/>
                            <a:ext cx="2495550" cy="2197100"/>
                          </a:xfrm>
                          <a:prstGeom prst="rect">
                            <a:avLst/>
                          </a:prstGeom>
                        </pic:spPr>
                      </pic:pic>
                    </a:graphicData>
                  </a:graphic>
                </wp:inline>
              </w:drawing>
            </w:r>
          </w:p>
        </w:tc>
        <w:tc>
          <w:tcPr>
            <w:tcW w:w="1440" w:type="dxa"/>
            <w:tcBorders>
              <w:bottom w:val="single" w:sz="8" w:space="0" w:color="000000"/>
              <w:right w:val="single" w:sz="8" w:space="0" w:color="000000"/>
            </w:tcBorders>
          </w:tcPr>
          <w:p w14:paraId="6D3A61F3"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3863ABB6"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0CA3D279"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Pr>
                <w:rFonts w:asciiTheme="majorHAnsi" w:hAnsiTheme="majorHAnsi" w:cstheme="majorHAnsi"/>
                <w:b/>
                <w:sz w:val="20"/>
                <w:szCs w:val="20"/>
              </w:rPr>
              <w:t>Browse-b</w:t>
            </w:r>
            <w:r w:rsidRPr="00815A6C">
              <w:rPr>
                <w:rFonts w:asciiTheme="majorHAnsi" w:hAnsiTheme="majorHAnsi" w:cstheme="majorHAnsi"/>
                <w:b/>
                <w:sz w:val="20"/>
                <w:szCs w:val="20"/>
              </w:rPr>
              <w:t>lock</w:t>
            </w:r>
          </w:p>
          <w:p w14:paraId="15C334AA" w14:textId="4E9739DA" w:rsidR="00EA11E5" w:rsidRDefault="00EA11E5"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V</w:t>
            </w:r>
            <w:r w:rsidRPr="00E87F2D">
              <w:rPr>
                <w:rFonts w:asciiTheme="majorHAnsi" w:hAnsiTheme="majorHAnsi" w:cstheme="majorHAnsi"/>
                <w:sz w:val="20"/>
                <w:szCs w:val="20"/>
              </w:rPr>
              <w:t>isar en meny i höger kolumn där användaren kan bläddra mellan tidskriftens olika kategorier av artiklar</w:t>
            </w:r>
            <w:r w:rsidR="00EF20F1">
              <w:rPr>
                <w:rFonts w:asciiTheme="majorHAnsi" w:hAnsiTheme="majorHAnsi" w:cstheme="majorHAnsi"/>
                <w:sz w:val="20"/>
                <w:szCs w:val="20"/>
              </w:rPr>
              <w:t>. OBS!</w:t>
            </w:r>
            <w:r w:rsidRPr="00E87F2D">
              <w:rPr>
                <w:rFonts w:asciiTheme="majorHAnsi" w:hAnsiTheme="majorHAnsi" w:cstheme="majorHAnsi"/>
                <w:sz w:val="20"/>
                <w:szCs w:val="20"/>
              </w:rPr>
              <w:t xml:space="preserve"> kräver noggr</w:t>
            </w:r>
            <w:r>
              <w:rPr>
                <w:rFonts w:asciiTheme="majorHAnsi" w:hAnsiTheme="majorHAnsi" w:cstheme="majorHAnsi"/>
                <w:sz w:val="20"/>
                <w:szCs w:val="20"/>
              </w:rPr>
              <w:t xml:space="preserve">ann planering av kategorisering; se exempel: </w:t>
            </w:r>
            <w:hyperlink r:id="rId29" w:history="1">
              <w:r w:rsidR="004E62B9" w:rsidRPr="00B85798">
                <w:rPr>
                  <w:rStyle w:val="Hyperlnk"/>
                  <w:rFonts w:asciiTheme="majorHAnsi" w:hAnsiTheme="majorHAnsi" w:cstheme="majorHAnsi"/>
                  <w:sz w:val="20"/>
                  <w:szCs w:val="20"/>
                </w:rPr>
                <w:t>https://publicera.kb.se/tfl</w:t>
              </w:r>
            </w:hyperlink>
          </w:p>
          <w:p w14:paraId="03CE1B8A" w14:textId="24322BD6" w:rsidR="004E62B9" w:rsidRPr="00E87F2D" w:rsidRDefault="004E62B9" w:rsidP="004E62B9">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noProof/>
                <w:sz w:val="20"/>
                <w:szCs w:val="20"/>
                <w:lang w:val="en-US"/>
              </w:rPr>
              <w:lastRenderedPageBreak/>
              <w:drawing>
                <wp:inline distT="0" distB="0" distL="0" distR="0" wp14:anchorId="33C8724E" wp14:editId="162F2363">
                  <wp:extent cx="1905916" cy="292735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wse.jpg"/>
                          <pic:cNvPicPr/>
                        </pic:nvPicPr>
                        <pic:blipFill>
                          <a:blip r:embed="rId30">
                            <a:extLst>
                              <a:ext uri="{28A0092B-C50C-407E-A947-70E740481C1C}">
                                <a14:useLocalDpi xmlns:a14="http://schemas.microsoft.com/office/drawing/2010/main" val="0"/>
                              </a:ext>
                            </a:extLst>
                          </a:blip>
                          <a:stretch>
                            <a:fillRect/>
                          </a:stretch>
                        </pic:blipFill>
                        <pic:spPr>
                          <a:xfrm>
                            <a:off x="0" y="0"/>
                            <a:ext cx="1908258" cy="2930948"/>
                          </a:xfrm>
                          <a:prstGeom prst="rect">
                            <a:avLst/>
                          </a:prstGeom>
                        </pic:spPr>
                      </pic:pic>
                    </a:graphicData>
                  </a:graphic>
                </wp:inline>
              </w:drawing>
            </w:r>
          </w:p>
        </w:tc>
        <w:tc>
          <w:tcPr>
            <w:tcW w:w="1440" w:type="dxa"/>
            <w:tcBorders>
              <w:bottom w:val="single" w:sz="8" w:space="0" w:color="000000"/>
              <w:right w:val="single" w:sz="8" w:space="0" w:color="000000"/>
            </w:tcBorders>
          </w:tcPr>
          <w:p w14:paraId="15033DB9"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4CF2420E"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62BF4639"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sidRPr="00815A6C">
              <w:rPr>
                <w:rFonts w:asciiTheme="majorHAnsi" w:hAnsiTheme="majorHAnsi" w:cstheme="majorHAnsi"/>
                <w:b/>
                <w:sz w:val="20"/>
                <w:szCs w:val="20"/>
              </w:rPr>
              <w:t>Re</w:t>
            </w:r>
            <w:r>
              <w:rPr>
                <w:rFonts w:asciiTheme="majorHAnsi" w:hAnsiTheme="majorHAnsi" w:cstheme="majorHAnsi"/>
                <w:b/>
                <w:sz w:val="20"/>
                <w:szCs w:val="20"/>
              </w:rPr>
              <w:t>kommendera liknande artiklar-plugin</w:t>
            </w:r>
          </w:p>
          <w:p w14:paraId="771EFDFA" w14:textId="19495DC8" w:rsidR="004E62B9" w:rsidRDefault="00EA11E5" w:rsidP="00EA11E5">
            <w:pPr>
              <w:widowControl w:val="0"/>
              <w:pBdr>
                <w:top w:val="nil"/>
                <w:left w:val="nil"/>
                <w:bottom w:val="nil"/>
                <w:right w:val="nil"/>
                <w:between w:val="nil"/>
              </w:pBdr>
              <w:rPr>
                <w:rFonts w:asciiTheme="majorHAnsi" w:hAnsiTheme="majorHAnsi" w:cstheme="majorHAnsi"/>
                <w:sz w:val="20"/>
                <w:szCs w:val="20"/>
              </w:rPr>
            </w:pPr>
            <w:r>
              <w:rPr>
                <w:rFonts w:asciiTheme="majorHAnsi" w:hAnsiTheme="majorHAnsi" w:cstheme="majorHAnsi"/>
                <w:sz w:val="20"/>
                <w:szCs w:val="20"/>
              </w:rPr>
              <w:t>L</w:t>
            </w:r>
            <w:r w:rsidRPr="00E87F2D">
              <w:rPr>
                <w:rFonts w:asciiTheme="majorHAnsi" w:hAnsiTheme="majorHAnsi" w:cstheme="majorHAnsi"/>
                <w:sz w:val="20"/>
                <w:szCs w:val="20"/>
              </w:rPr>
              <w:t xml:space="preserve">ägger till rekommenderad vidare läsning i tidskriften på artiklarnas </w:t>
            </w:r>
            <w:r w:rsidR="00EF20F1">
              <w:rPr>
                <w:rFonts w:asciiTheme="majorHAnsi" w:hAnsiTheme="majorHAnsi" w:cstheme="majorHAnsi"/>
                <w:sz w:val="20"/>
                <w:szCs w:val="20"/>
              </w:rPr>
              <w:t>webbsidor</w:t>
            </w:r>
            <w:r>
              <w:rPr>
                <w:rFonts w:asciiTheme="majorHAnsi" w:hAnsiTheme="majorHAnsi" w:cstheme="majorHAnsi"/>
                <w:sz w:val="20"/>
                <w:szCs w:val="20"/>
              </w:rPr>
              <w:t>, under abstractet</w:t>
            </w:r>
            <w:r w:rsidR="004E62B9">
              <w:rPr>
                <w:rFonts w:asciiTheme="majorHAnsi" w:hAnsiTheme="majorHAnsi" w:cstheme="majorHAnsi"/>
                <w:sz w:val="20"/>
                <w:szCs w:val="20"/>
              </w:rPr>
              <w:t xml:space="preserve">. </w:t>
            </w:r>
          </w:p>
          <w:p w14:paraId="5EF5E221" w14:textId="23145DA0" w:rsidR="004E62B9" w:rsidRPr="00E87F2D" w:rsidRDefault="004E62B9" w:rsidP="00EA11E5">
            <w:pPr>
              <w:widowControl w:val="0"/>
              <w:pBdr>
                <w:top w:val="nil"/>
                <w:left w:val="nil"/>
                <w:bottom w:val="nil"/>
                <w:right w:val="nil"/>
                <w:between w:val="nil"/>
              </w:pBdr>
              <w:rPr>
                <w:rFonts w:asciiTheme="majorHAnsi" w:hAnsiTheme="majorHAnsi" w:cstheme="majorHAnsi"/>
                <w:sz w:val="20"/>
                <w:szCs w:val="20"/>
              </w:rPr>
            </w:pPr>
          </w:p>
        </w:tc>
        <w:tc>
          <w:tcPr>
            <w:tcW w:w="1440" w:type="dxa"/>
            <w:tcBorders>
              <w:bottom w:val="single" w:sz="8" w:space="0" w:color="000000"/>
              <w:right w:val="single" w:sz="8" w:space="0" w:color="000000"/>
            </w:tcBorders>
          </w:tcPr>
          <w:p w14:paraId="19F0FBA2"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207E780C" w14:textId="77777777" w:rsidTr="00EF20F1">
        <w:tc>
          <w:tcPr>
            <w:tcW w:w="7730" w:type="dxa"/>
            <w:tcBorders>
              <w:bottom w:val="single" w:sz="8" w:space="0" w:color="000000"/>
              <w:right w:val="single" w:sz="8" w:space="0" w:color="000000"/>
            </w:tcBorders>
            <w:shd w:val="clear" w:color="auto" w:fill="auto"/>
            <w:tcMar>
              <w:top w:w="100" w:type="dxa"/>
              <w:left w:w="100" w:type="dxa"/>
              <w:bottom w:w="100" w:type="dxa"/>
              <w:right w:w="100" w:type="dxa"/>
            </w:tcMar>
          </w:tcPr>
          <w:p w14:paraId="04DCE284"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sz w:val="20"/>
                <w:szCs w:val="20"/>
              </w:rPr>
            </w:pPr>
            <w:r w:rsidRPr="00815A6C">
              <w:rPr>
                <w:rFonts w:asciiTheme="majorHAnsi" w:hAnsiTheme="majorHAnsi" w:cstheme="majorHAnsi"/>
                <w:b/>
                <w:sz w:val="20"/>
                <w:szCs w:val="20"/>
              </w:rPr>
              <w:t>Re</w:t>
            </w:r>
            <w:r>
              <w:rPr>
                <w:rFonts w:asciiTheme="majorHAnsi" w:hAnsiTheme="majorHAnsi" w:cstheme="majorHAnsi"/>
                <w:b/>
                <w:sz w:val="20"/>
                <w:szCs w:val="20"/>
              </w:rPr>
              <w:t>kommendera artiklar av samma författare-plugin</w:t>
            </w:r>
          </w:p>
          <w:p w14:paraId="0EA53F4F" w14:textId="7BF855BE" w:rsidR="00EA11E5" w:rsidRDefault="00EA11E5" w:rsidP="00EA11E5">
            <w:pPr>
              <w:pBdr>
                <w:top w:val="nil"/>
                <w:left w:val="nil"/>
                <w:bottom w:val="nil"/>
                <w:right w:val="nil"/>
                <w:between w:val="nil"/>
              </w:pBdr>
              <w:rPr>
                <w:rFonts w:asciiTheme="majorHAnsi" w:hAnsiTheme="majorHAnsi" w:cstheme="majorHAnsi"/>
                <w:sz w:val="20"/>
                <w:szCs w:val="20"/>
              </w:rPr>
            </w:pPr>
            <w:r w:rsidRPr="0047566A">
              <w:rPr>
                <w:rFonts w:asciiTheme="majorHAnsi" w:hAnsiTheme="majorHAnsi" w:cstheme="majorHAnsi"/>
                <w:sz w:val="20"/>
                <w:szCs w:val="20"/>
              </w:rPr>
              <w:t>Infogar en lista på artiklar av samma författar</w:t>
            </w:r>
            <w:r w:rsidR="004E62B9">
              <w:rPr>
                <w:rFonts w:asciiTheme="majorHAnsi" w:hAnsiTheme="majorHAnsi" w:cstheme="majorHAnsi"/>
                <w:sz w:val="20"/>
                <w:szCs w:val="20"/>
              </w:rPr>
              <w:t xml:space="preserve">e på artikelns abstractsida, se exempel: </w:t>
            </w:r>
            <w:hyperlink r:id="rId31" w:history="1">
              <w:r w:rsidR="004E62B9" w:rsidRPr="00B85798">
                <w:rPr>
                  <w:rStyle w:val="Hyperlnk"/>
                  <w:rFonts w:asciiTheme="majorHAnsi" w:hAnsiTheme="majorHAnsi" w:cstheme="majorHAnsi"/>
                  <w:sz w:val="20"/>
                  <w:szCs w:val="20"/>
                </w:rPr>
                <w:t>https://publicera.kb.se/mosp/article/view/12223</w:t>
              </w:r>
            </w:hyperlink>
          </w:p>
          <w:p w14:paraId="28EA83BF" w14:textId="126090BB" w:rsidR="004E62B9" w:rsidRPr="0047566A" w:rsidRDefault="004E62B9" w:rsidP="00EA11E5">
            <w:pPr>
              <w:pBdr>
                <w:top w:val="nil"/>
                <w:left w:val="nil"/>
                <w:bottom w:val="nil"/>
                <w:right w:val="nil"/>
                <w:between w:val="nil"/>
              </w:pBdr>
              <w:rPr>
                <w:rFonts w:asciiTheme="majorHAnsi" w:hAnsiTheme="majorHAnsi" w:cstheme="majorHAnsi"/>
                <w:sz w:val="20"/>
                <w:szCs w:val="20"/>
              </w:rPr>
            </w:pPr>
            <w:r>
              <w:rPr>
                <w:rFonts w:asciiTheme="majorHAnsi" w:hAnsiTheme="majorHAnsi" w:cstheme="majorHAnsi"/>
                <w:noProof/>
                <w:sz w:val="20"/>
                <w:szCs w:val="20"/>
                <w:lang w:val="en-US"/>
              </w:rPr>
              <w:drawing>
                <wp:inline distT="0" distB="0" distL="0" distR="0" wp14:anchorId="1D9D0DC2" wp14:editId="2D258B51">
                  <wp:extent cx="4724400" cy="1597025"/>
                  <wp:effectExtent l="0" t="0" r="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icles_same.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724400" cy="1597025"/>
                          </a:xfrm>
                          <a:prstGeom prst="rect">
                            <a:avLst/>
                          </a:prstGeom>
                        </pic:spPr>
                      </pic:pic>
                    </a:graphicData>
                  </a:graphic>
                </wp:inline>
              </w:drawing>
            </w:r>
          </w:p>
        </w:tc>
        <w:tc>
          <w:tcPr>
            <w:tcW w:w="1440" w:type="dxa"/>
            <w:tcBorders>
              <w:bottom w:val="single" w:sz="8" w:space="0" w:color="000000"/>
              <w:right w:val="single" w:sz="8" w:space="0" w:color="000000"/>
            </w:tcBorders>
          </w:tcPr>
          <w:p w14:paraId="47CD0D27"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p>
        </w:tc>
      </w:tr>
      <w:tr w:rsidR="00EA11E5" w:rsidRPr="00E87F2D" w14:paraId="1729DB8B" w14:textId="77777777" w:rsidTr="00EF20F1">
        <w:tc>
          <w:tcPr>
            <w:tcW w:w="7730" w:type="dxa"/>
            <w:tcBorders>
              <w:right w:val="single" w:sz="8" w:space="0" w:color="000000"/>
            </w:tcBorders>
            <w:shd w:val="clear" w:color="auto" w:fill="auto"/>
            <w:tcMar>
              <w:top w:w="100" w:type="dxa"/>
              <w:left w:w="100" w:type="dxa"/>
              <w:bottom w:w="100" w:type="dxa"/>
              <w:right w:w="100" w:type="dxa"/>
            </w:tcMar>
          </w:tcPr>
          <w:p w14:paraId="2ED026E6"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bCs/>
                <w:sz w:val="20"/>
                <w:szCs w:val="20"/>
              </w:rPr>
            </w:pPr>
            <w:r w:rsidRPr="00815A6C">
              <w:rPr>
                <w:rFonts w:asciiTheme="majorHAnsi" w:hAnsiTheme="majorHAnsi" w:cstheme="majorHAnsi"/>
                <w:b/>
                <w:bCs/>
                <w:sz w:val="20"/>
                <w:szCs w:val="20"/>
              </w:rPr>
              <w:t>eLife Lens</w:t>
            </w:r>
            <w:r>
              <w:rPr>
                <w:rFonts w:asciiTheme="majorHAnsi" w:hAnsiTheme="majorHAnsi" w:cstheme="majorHAnsi"/>
                <w:b/>
                <w:bCs/>
                <w:sz w:val="20"/>
                <w:szCs w:val="20"/>
              </w:rPr>
              <w:t>-visare för artiklar</w:t>
            </w:r>
          </w:p>
          <w:p w14:paraId="0271046C" w14:textId="24E5B43F" w:rsidR="00EC52EF" w:rsidRPr="00E87F2D" w:rsidRDefault="00EA11E5" w:rsidP="00EC52EF">
            <w:pPr>
              <w:widowControl w:val="0"/>
              <w:pBdr>
                <w:top w:val="nil"/>
                <w:left w:val="nil"/>
                <w:bottom w:val="nil"/>
                <w:right w:val="nil"/>
                <w:between w:val="nil"/>
              </w:pBdr>
              <w:rPr>
                <w:rFonts w:asciiTheme="majorHAnsi" w:hAnsiTheme="majorHAnsi" w:cstheme="majorHAnsi"/>
                <w:sz w:val="20"/>
                <w:szCs w:val="20"/>
              </w:rPr>
            </w:pPr>
            <w:r w:rsidRPr="00E87F2D">
              <w:rPr>
                <w:rFonts w:asciiTheme="majorHAnsi" w:hAnsiTheme="majorHAnsi" w:cstheme="majorHAnsi"/>
                <w:sz w:val="20"/>
                <w:szCs w:val="20"/>
              </w:rPr>
              <w:t>Visar upp XML-filer i läsvy i en separat flik i webbläsaren. Skapar navigering mellan rubriker och mellan bilder/grafer/tabeller samt l</w:t>
            </w:r>
            <w:r>
              <w:rPr>
                <w:rFonts w:asciiTheme="majorHAnsi" w:hAnsiTheme="majorHAnsi" w:cstheme="majorHAnsi"/>
                <w:sz w:val="20"/>
                <w:szCs w:val="20"/>
              </w:rPr>
              <w:t xml:space="preserve">änkar upp referenslistor. </w:t>
            </w:r>
            <w:r w:rsidRPr="003344E9">
              <w:rPr>
                <w:rFonts w:asciiTheme="majorHAnsi" w:hAnsiTheme="majorHAnsi" w:cstheme="majorHAnsi"/>
                <w:sz w:val="20"/>
                <w:szCs w:val="20"/>
              </w:rPr>
              <w:t>För ett exempel, klicka på XML-knappen för en artikel i denna tidskrift</w:t>
            </w:r>
            <w:r>
              <w:rPr>
                <w:rFonts w:asciiTheme="majorHAnsi" w:hAnsiTheme="majorHAnsi" w:cstheme="majorHAnsi"/>
                <w:sz w:val="20"/>
                <w:szCs w:val="20"/>
              </w:rPr>
              <w:t>:</w:t>
            </w:r>
            <w:r w:rsidRPr="003344E9">
              <w:rPr>
                <w:rFonts w:asciiTheme="majorHAnsi" w:hAnsiTheme="majorHAnsi" w:cstheme="majorHAnsi"/>
                <w:sz w:val="20"/>
                <w:szCs w:val="20"/>
              </w:rPr>
              <w:t xml:space="preserve"> </w:t>
            </w:r>
            <w:hyperlink r:id="rId33" w:history="1">
              <w:r w:rsidR="00EC52EF" w:rsidRPr="00B85798">
                <w:rPr>
                  <w:rStyle w:val="Hyperlnk"/>
                  <w:rFonts w:asciiTheme="majorHAnsi" w:hAnsiTheme="majorHAnsi" w:cstheme="majorHAnsi"/>
                  <w:sz w:val="20"/>
                  <w:szCs w:val="20"/>
                </w:rPr>
                <w:t>https://publicera.kb.se/tgv</w:t>
              </w:r>
            </w:hyperlink>
          </w:p>
        </w:tc>
        <w:tc>
          <w:tcPr>
            <w:tcW w:w="1440" w:type="dxa"/>
            <w:tcBorders>
              <w:right w:val="single" w:sz="8" w:space="0" w:color="000000"/>
            </w:tcBorders>
          </w:tcPr>
          <w:p w14:paraId="44C365EC" w14:textId="77777777" w:rsidR="00EA11E5" w:rsidRPr="00E87F2D" w:rsidRDefault="00EA11E5" w:rsidP="00EA11E5">
            <w:pPr>
              <w:widowControl w:val="0"/>
              <w:pBdr>
                <w:top w:val="nil"/>
                <w:left w:val="nil"/>
                <w:bottom w:val="nil"/>
                <w:right w:val="nil"/>
                <w:between w:val="nil"/>
              </w:pBdr>
              <w:rPr>
                <w:rFonts w:asciiTheme="majorHAnsi" w:hAnsiTheme="majorHAnsi" w:cstheme="majorHAnsi"/>
                <w:bCs/>
                <w:sz w:val="20"/>
                <w:szCs w:val="20"/>
              </w:rPr>
            </w:pPr>
          </w:p>
        </w:tc>
      </w:tr>
      <w:tr w:rsidR="00EA11E5" w:rsidRPr="00E87F2D" w14:paraId="7D301FC0" w14:textId="77777777" w:rsidTr="00EF20F1">
        <w:tc>
          <w:tcPr>
            <w:tcW w:w="7730" w:type="dxa"/>
            <w:tcBorders>
              <w:right w:val="single" w:sz="8" w:space="0" w:color="000000"/>
            </w:tcBorders>
            <w:shd w:val="clear" w:color="auto" w:fill="auto"/>
            <w:tcMar>
              <w:top w:w="100" w:type="dxa"/>
              <w:left w:w="100" w:type="dxa"/>
              <w:bottom w:w="100" w:type="dxa"/>
              <w:right w:w="100" w:type="dxa"/>
            </w:tcMar>
          </w:tcPr>
          <w:p w14:paraId="3BD80E95"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bCs/>
                <w:sz w:val="20"/>
                <w:szCs w:val="20"/>
              </w:rPr>
            </w:pPr>
            <w:r>
              <w:rPr>
                <w:rFonts w:asciiTheme="majorHAnsi" w:hAnsiTheme="majorHAnsi" w:cstheme="majorHAnsi"/>
                <w:b/>
                <w:bCs/>
                <w:sz w:val="20"/>
                <w:szCs w:val="20"/>
              </w:rPr>
              <w:lastRenderedPageBreak/>
              <w:t>JATSParser-p</w:t>
            </w:r>
            <w:r w:rsidRPr="00815A6C">
              <w:rPr>
                <w:rFonts w:asciiTheme="majorHAnsi" w:hAnsiTheme="majorHAnsi" w:cstheme="majorHAnsi"/>
                <w:b/>
                <w:bCs/>
                <w:sz w:val="20"/>
                <w:szCs w:val="20"/>
              </w:rPr>
              <w:t>lugin</w:t>
            </w:r>
          </w:p>
          <w:p w14:paraId="6AB42E9C"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r w:rsidRPr="00E87F2D">
              <w:rPr>
                <w:rFonts w:asciiTheme="majorHAnsi" w:hAnsiTheme="majorHAnsi" w:cstheme="majorHAnsi"/>
                <w:sz w:val="20"/>
                <w:szCs w:val="20"/>
              </w:rPr>
              <w:t xml:space="preserve">Visar upp artikeln i fulltext på första artikelsidan i systemet (dvs. läsaren behöver inte klicka och/eller ladda ner för </w:t>
            </w:r>
            <w:r>
              <w:rPr>
                <w:rFonts w:asciiTheme="majorHAnsi" w:hAnsiTheme="majorHAnsi" w:cstheme="majorHAnsi"/>
                <w:sz w:val="20"/>
                <w:szCs w:val="20"/>
              </w:rPr>
              <w:t>att läsa). Baserat på XML-filen</w:t>
            </w:r>
          </w:p>
        </w:tc>
        <w:tc>
          <w:tcPr>
            <w:tcW w:w="1440" w:type="dxa"/>
            <w:tcBorders>
              <w:right w:val="single" w:sz="8" w:space="0" w:color="000000"/>
            </w:tcBorders>
          </w:tcPr>
          <w:p w14:paraId="1D6D17A0" w14:textId="77777777" w:rsidR="00EA11E5" w:rsidRPr="00E87F2D" w:rsidRDefault="00EA11E5" w:rsidP="00EA11E5">
            <w:pPr>
              <w:widowControl w:val="0"/>
              <w:pBdr>
                <w:top w:val="nil"/>
                <w:left w:val="nil"/>
                <w:bottom w:val="nil"/>
                <w:right w:val="nil"/>
                <w:between w:val="nil"/>
              </w:pBdr>
              <w:rPr>
                <w:rFonts w:asciiTheme="majorHAnsi" w:hAnsiTheme="majorHAnsi" w:cstheme="majorHAnsi"/>
                <w:bCs/>
                <w:sz w:val="20"/>
                <w:szCs w:val="20"/>
              </w:rPr>
            </w:pPr>
          </w:p>
        </w:tc>
      </w:tr>
      <w:tr w:rsidR="00EA11E5" w:rsidRPr="00E87F2D" w14:paraId="66ABA955" w14:textId="77777777" w:rsidTr="00EF20F1">
        <w:tc>
          <w:tcPr>
            <w:tcW w:w="7730" w:type="dxa"/>
            <w:tcBorders>
              <w:right w:val="single" w:sz="8" w:space="0" w:color="000000"/>
            </w:tcBorders>
            <w:shd w:val="clear" w:color="auto" w:fill="auto"/>
            <w:tcMar>
              <w:top w:w="100" w:type="dxa"/>
              <w:left w:w="100" w:type="dxa"/>
              <w:bottom w:w="100" w:type="dxa"/>
              <w:right w:w="100" w:type="dxa"/>
            </w:tcMar>
          </w:tcPr>
          <w:p w14:paraId="3A3F05A8" w14:textId="77777777" w:rsidR="00EA11E5" w:rsidRPr="00815A6C" w:rsidRDefault="00EA11E5" w:rsidP="00EA11E5">
            <w:pPr>
              <w:widowControl w:val="0"/>
              <w:pBdr>
                <w:top w:val="nil"/>
                <w:left w:val="nil"/>
                <w:bottom w:val="nil"/>
                <w:right w:val="nil"/>
                <w:between w:val="nil"/>
              </w:pBdr>
              <w:rPr>
                <w:rFonts w:asciiTheme="majorHAnsi" w:hAnsiTheme="majorHAnsi" w:cstheme="majorHAnsi"/>
                <w:b/>
                <w:bCs/>
                <w:sz w:val="20"/>
                <w:szCs w:val="20"/>
              </w:rPr>
            </w:pPr>
            <w:r w:rsidRPr="00815A6C">
              <w:rPr>
                <w:rFonts w:asciiTheme="majorHAnsi" w:hAnsiTheme="majorHAnsi" w:cstheme="majorHAnsi"/>
                <w:b/>
                <w:bCs/>
                <w:sz w:val="20"/>
                <w:szCs w:val="20"/>
              </w:rPr>
              <w:t xml:space="preserve">Texture </w:t>
            </w:r>
            <w:r>
              <w:rPr>
                <w:rFonts w:asciiTheme="majorHAnsi" w:hAnsiTheme="majorHAnsi" w:cstheme="majorHAnsi"/>
                <w:b/>
                <w:bCs/>
                <w:sz w:val="20"/>
                <w:szCs w:val="20"/>
              </w:rPr>
              <w:t>editor-p</w:t>
            </w:r>
            <w:r w:rsidRPr="00815A6C">
              <w:rPr>
                <w:rFonts w:asciiTheme="majorHAnsi" w:hAnsiTheme="majorHAnsi" w:cstheme="majorHAnsi"/>
                <w:b/>
                <w:bCs/>
                <w:sz w:val="20"/>
                <w:szCs w:val="20"/>
              </w:rPr>
              <w:t xml:space="preserve">lugin </w:t>
            </w:r>
          </w:p>
          <w:p w14:paraId="1EC8D015" w14:textId="77777777" w:rsidR="00EA11E5" w:rsidRPr="00E87F2D" w:rsidRDefault="00EA11E5" w:rsidP="00EA11E5">
            <w:pPr>
              <w:widowControl w:val="0"/>
              <w:pBdr>
                <w:top w:val="nil"/>
                <w:left w:val="nil"/>
                <w:bottom w:val="nil"/>
                <w:right w:val="nil"/>
                <w:between w:val="nil"/>
              </w:pBdr>
              <w:rPr>
                <w:rFonts w:asciiTheme="majorHAnsi" w:hAnsiTheme="majorHAnsi" w:cstheme="majorHAnsi"/>
                <w:sz w:val="20"/>
                <w:szCs w:val="20"/>
              </w:rPr>
            </w:pPr>
            <w:r w:rsidRPr="00E87F2D">
              <w:rPr>
                <w:rFonts w:asciiTheme="majorHAnsi" w:hAnsiTheme="majorHAnsi" w:cstheme="majorHAnsi"/>
                <w:sz w:val="20"/>
                <w:szCs w:val="20"/>
              </w:rPr>
              <w:t>Möjliggör för redaktörer att skapa och redigera XML-filer för manus</w:t>
            </w:r>
            <w:r>
              <w:rPr>
                <w:rFonts w:asciiTheme="majorHAnsi" w:hAnsiTheme="majorHAnsi" w:cstheme="majorHAnsi"/>
                <w:sz w:val="20"/>
                <w:szCs w:val="20"/>
              </w:rPr>
              <w:t>kript i Word-format</w:t>
            </w:r>
          </w:p>
        </w:tc>
        <w:tc>
          <w:tcPr>
            <w:tcW w:w="1440" w:type="dxa"/>
            <w:tcBorders>
              <w:right w:val="single" w:sz="8" w:space="0" w:color="000000"/>
            </w:tcBorders>
          </w:tcPr>
          <w:p w14:paraId="18E36523" w14:textId="77777777" w:rsidR="00EA11E5" w:rsidRPr="00E87F2D" w:rsidRDefault="00EA11E5" w:rsidP="00EA11E5">
            <w:pPr>
              <w:widowControl w:val="0"/>
              <w:pBdr>
                <w:top w:val="nil"/>
                <w:left w:val="nil"/>
                <w:bottom w:val="nil"/>
                <w:right w:val="nil"/>
                <w:between w:val="nil"/>
              </w:pBdr>
              <w:rPr>
                <w:rFonts w:asciiTheme="majorHAnsi" w:hAnsiTheme="majorHAnsi" w:cstheme="majorHAnsi"/>
                <w:bCs/>
                <w:sz w:val="20"/>
                <w:szCs w:val="20"/>
              </w:rPr>
            </w:pPr>
          </w:p>
        </w:tc>
      </w:tr>
    </w:tbl>
    <w:p w14:paraId="0C8B2AFE" w14:textId="77777777" w:rsidR="00F11602" w:rsidRDefault="00F11602" w:rsidP="00F11602">
      <w:pPr>
        <w:rPr>
          <w:rStyle w:val="Hyperlnk"/>
          <w:rFonts w:asciiTheme="majorHAnsi" w:hAnsiTheme="majorHAnsi" w:cstheme="majorHAnsi"/>
          <w:b/>
          <w:i/>
          <w:color w:val="auto"/>
          <w:sz w:val="32"/>
          <w:szCs w:val="32"/>
          <w:u w:val="none"/>
        </w:rPr>
      </w:pPr>
    </w:p>
    <w:p w14:paraId="5A0E6C2E" w14:textId="21EC5E0B" w:rsidR="00F11602" w:rsidRPr="00081CF7" w:rsidRDefault="00F11602" w:rsidP="00E236E8">
      <w:pPr>
        <w:pStyle w:val="Rubrik2"/>
        <w:rPr>
          <w:rStyle w:val="Hyperlnk"/>
          <w:rFonts w:cstheme="majorHAnsi"/>
          <w:i/>
          <w:color w:val="auto"/>
          <w:sz w:val="32"/>
          <w:szCs w:val="32"/>
          <w:u w:val="none"/>
          <w:lang w:val="en-US"/>
        </w:rPr>
      </w:pPr>
      <w:r w:rsidRPr="00081CF7">
        <w:rPr>
          <w:rStyle w:val="Hyperlnk"/>
          <w:rFonts w:cstheme="majorHAnsi"/>
          <w:i/>
          <w:color w:val="auto"/>
          <w:sz w:val="32"/>
          <w:szCs w:val="32"/>
          <w:u w:val="none"/>
          <w:lang w:val="en-US"/>
        </w:rPr>
        <w:t xml:space="preserve">Del C. Policytexter </w:t>
      </w:r>
    </w:p>
    <w:p w14:paraId="359B58B1" w14:textId="5B1110CD" w:rsidR="00EC52EF" w:rsidRPr="00DB2ABA" w:rsidRDefault="00EC52EF" w:rsidP="00E236E8">
      <w:pPr>
        <w:rPr>
          <w:lang w:val="en-US"/>
        </w:rPr>
      </w:pPr>
      <w:r w:rsidRPr="00DB2ABA">
        <w:rPr>
          <w:lang w:val="en-US"/>
        </w:rPr>
        <w:t>Följande policytexter bygger på rekommendationer för ”</w:t>
      </w:r>
      <w:hyperlink r:id="rId34" w:history="1">
        <w:r w:rsidRPr="00DB2ABA">
          <w:rPr>
            <w:rStyle w:val="Hyperlnk"/>
            <w:lang w:val="en-US"/>
          </w:rPr>
          <w:t>principles of transparency and best practice</w:t>
        </w:r>
      </w:hyperlink>
      <w:r w:rsidRPr="00DB2ABA">
        <w:rPr>
          <w:lang w:val="en-US"/>
        </w:rPr>
        <w:t>” från The Committee on Publication Ethics (COPE), Directory of Open Access Journals (DOAJ), the Open Access Scholarly Publishing Association (OASPA), and the World Association of Medical Editors (WAME).</w:t>
      </w:r>
    </w:p>
    <w:p w14:paraId="1D272991" w14:textId="7C2065B6" w:rsidR="00EC52EF" w:rsidRPr="00EF20F1" w:rsidRDefault="00EC52EF" w:rsidP="00E236E8">
      <w:pPr>
        <w:rPr>
          <w:b/>
        </w:rPr>
      </w:pPr>
      <w:r w:rsidRPr="00EF20F1">
        <w:rPr>
          <w:b/>
        </w:rPr>
        <w:t>Anpassa/redigera så att texterna passar just er tidskrift.</w:t>
      </w:r>
      <w:r w:rsidR="000C780A" w:rsidRPr="00EF20F1">
        <w:rPr>
          <w:b/>
        </w:rPr>
        <w:t xml:space="preserve"> Använd gärna </w:t>
      </w:r>
      <w:r w:rsidR="00B672EA" w:rsidRPr="00EF20F1">
        <w:rPr>
          <w:b/>
        </w:rPr>
        <w:t xml:space="preserve">”spåra ändringar” </w:t>
      </w:r>
      <w:r w:rsidR="000C780A" w:rsidRPr="00EF20F1">
        <w:rPr>
          <w:b/>
        </w:rPr>
        <w:t xml:space="preserve"> så att vi kan se om du har redigerat dessa texter.</w:t>
      </w:r>
    </w:p>
    <w:p w14:paraId="0FDCBA2B" w14:textId="1DD41BCA" w:rsidR="00EA1C7F" w:rsidRPr="00EA1C7F" w:rsidRDefault="00EA1C7F" w:rsidP="00E236E8">
      <w:r w:rsidRPr="00EA1C7F">
        <w:t>Dessa texter finns även på engelska</w:t>
      </w:r>
      <w:r w:rsidR="00C70526">
        <w:t>.</w:t>
      </w:r>
    </w:p>
    <w:p w14:paraId="0501FB30" w14:textId="530CE794" w:rsidR="00AD0555" w:rsidRDefault="00AD0555" w:rsidP="007E3EB3">
      <w:pPr>
        <w:pStyle w:val="Rubrik3"/>
        <w:numPr>
          <w:ilvl w:val="0"/>
          <w:numId w:val="6"/>
        </w:numPr>
      </w:pPr>
      <w:r w:rsidRPr="00EF20F1">
        <w:t>Policy för öppen tillgång/open access</w:t>
      </w:r>
      <w:r>
        <w:t xml:space="preserve"> </w:t>
      </w:r>
    </w:p>
    <w:p w14:paraId="06A034F0" w14:textId="0D9A0711" w:rsidR="00AD0555" w:rsidRPr="00EC52EF" w:rsidRDefault="00E236E8" w:rsidP="00E236E8">
      <w:pPr>
        <w:rPr>
          <w:b/>
        </w:rPr>
      </w:pPr>
      <w:r>
        <w:rPr>
          <w:b/>
          <w:highlight w:val="yellow"/>
        </w:rPr>
        <w:t>[</w:t>
      </w:r>
      <w:r w:rsidR="00EC52EF" w:rsidRPr="00EC52EF">
        <w:rPr>
          <w:b/>
          <w:highlight w:val="yellow"/>
        </w:rPr>
        <w:t>E</w:t>
      </w:r>
      <w:r>
        <w:rPr>
          <w:b/>
          <w:highlight w:val="yellow"/>
        </w:rPr>
        <w:t xml:space="preserve">xempeltext. </w:t>
      </w:r>
      <w:r w:rsidR="00754ECE" w:rsidRPr="00754ECE">
        <w:rPr>
          <w:b/>
          <w:highlight w:val="yellow"/>
        </w:rPr>
        <w:t>Lägg till information specifik för din tidskrift.]</w:t>
      </w:r>
    </w:p>
    <w:p w14:paraId="7BAFDC41" w14:textId="4FE178A1" w:rsidR="00AD0555" w:rsidRPr="00EC52EF" w:rsidRDefault="00AD0555" w:rsidP="00E236E8">
      <w:r w:rsidRPr="00EC52EF">
        <w:t xml:space="preserve">Allt publicerat innehåll i </w:t>
      </w:r>
      <w:r w:rsidRPr="00EC52EF">
        <w:rPr>
          <w:highlight w:val="yellow"/>
        </w:rPr>
        <w:t>[</w:t>
      </w:r>
      <w:r w:rsidRPr="00EC52EF">
        <w:rPr>
          <w:i/>
          <w:highlight w:val="yellow"/>
        </w:rPr>
        <w:t>tidskriftsnamn</w:t>
      </w:r>
      <w:r w:rsidRPr="00EC52EF">
        <w:rPr>
          <w:highlight w:val="yellow"/>
        </w:rPr>
        <w:t>]</w:t>
      </w:r>
      <w:r w:rsidRPr="00EC52EF">
        <w:t xml:space="preserve"> ges ut med omedelbar öppen tillgång vilket betyder att du som användare inte behöver betala eller registrera sig för att läsa innehåll. </w:t>
      </w:r>
    </w:p>
    <w:p w14:paraId="5308D915" w14:textId="3000CDBA" w:rsidR="00AD0555" w:rsidRPr="00EC52EF" w:rsidRDefault="00AD0555" w:rsidP="00E236E8">
      <w:r w:rsidRPr="00EC52EF">
        <w:t xml:space="preserve">Abonnemang på den tryckta utgåvan av tidskriften kostar </w:t>
      </w:r>
      <w:r w:rsidRPr="00EC52EF">
        <w:rPr>
          <w:highlight w:val="yellow"/>
        </w:rPr>
        <w:t>[X].</w:t>
      </w:r>
    </w:p>
    <w:p w14:paraId="644D6D87" w14:textId="76B09BB2" w:rsidR="00AD0555" w:rsidRPr="00EC52EF" w:rsidRDefault="00AD0555" w:rsidP="00E236E8">
      <w:r w:rsidRPr="00EC52EF">
        <w:t xml:space="preserve">Författare till innehåll publicerat i </w:t>
      </w:r>
      <w:r w:rsidRPr="00EC52EF">
        <w:rPr>
          <w:highlight w:val="yellow"/>
        </w:rPr>
        <w:t>[</w:t>
      </w:r>
      <w:r w:rsidRPr="00EC52EF">
        <w:rPr>
          <w:i/>
          <w:highlight w:val="yellow"/>
        </w:rPr>
        <w:t>tidskriftsnamn</w:t>
      </w:r>
      <w:r w:rsidRPr="00EC52EF">
        <w:rPr>
          <w:highlight w:val="yellow"/>
        </w:rPr>
        <w:t>]</w:t>
      </w:r>
      <w:r w:rsidRPr="00EC52EF">
        <w:t xml:space="preserve"> behåller upphovsrätten till sina verk. Artiklar publiceras under villkoren i en Creative Commons-licens </w:t>
      </w:r>
      <w:r w:rsidRPr="00EC52EF">
        <w:rPr>
          <w:highlight w:val="yellow"/>
        </w:rPr>
        <w:t>[CC BY XX]</w:t>
      </w:r>
      <w:r w:rsidRPr="00EC52EF">
        <w:t xml:space="preserve">, som tillåter användning, nedladdning, distribution, länkning till och reproduktion i vilket medium som helst, förutsatt att originalverket är korrekt citerat. För innehåll i volymerna </w:t>
      </w:r>
      <w:r w:rsidRPr="00EC52EF">
        <w:rPr>
          <w:highlight w:val="yellow"/>
        </w:rPr>
        <w:t>X – X, [dessa villkor gällde]</w:t>
      </w:r>
      <w:r w:rsidRPr="00EC52EF">
        <w:t xml:space="preserve">. Licens- och upphovsrättsinformation anges på varje artikel. </w:t>
      </w:r>
    </w:p>
    <w:p w14:paraId="59315C47" w14:textId="77777777" w:rsidR="00AD0555" w:rsidRPr="00EC52EF" w:rsidRDefault="00AD0555" w:rsidP="00E236E8">
      <w:r w:rsidRPr="00EC52EF">
        <w:rPr>
          <w:highlight w:val="yellow"/>
        </w:rPr>
        <w:t>[</w:t>
      </w:r>
      <w:r w:rsidRPr="00EC52EF">
        <w:rPr>
          <w:i/>
          <w:highlight w:val="yellow"/>
        </w:rPr>
        <w:t>Tidskriftsnamn</w:t>
      </w:r>
      <w:r w:rsidRPr="00EC52EF">
        <w:rPr>
          <w:highlight w:val="yellow"/>
        </w:rPr>
        <w:t>]</w:t>
      </w:r>
      <w:r w:rsidRPr="00EC52EF">
        <w:t xml:space="preserve"> tar inte ut några avgifter för författare eller publicering.</w:t>
      </w:r>
    </w:p>
    <w:p w14:paraId="3590019F" w14:textId="7E104B50" w:rsidR="00EC52EF" w:rsidRPr="00EC52EF" w:rsidRDefault="00AD0555" w:rsidP="00E236E8">
      <w:r w:rsidRPr="00EC52EF">
        <w:t>Författare uppmuntras att deponera den slutgiltiga publicerade versionen av sin artikel för självarkivering (författarens personliga webbplats) och/eller arkivering i ett institutionellt arkiv omedelbart efter publicering</w:t>
      </w:r>
      <w:r w:rsidR="00EC52EF">
        <w:t>.</w:t>
      </w:r>
      <w:r w:rsidRPr="00EC52EF">
        <w:t xml:space="preserve"> </w:t>
      </w:r>
    </w:p>
    <w:p w14:paraId="0A67A7DD" w14:textId="35EBC959" w:rsidR="00AD0555" w:rsidRPr="00EF20F1" w:rsidRDefault="00AD0555" w:rsidP="007E3EB3">
      <w:pPr>
        <w:pStyle w:val="Rubrik3"/>
        <w:numPr>
          <w:ilvl w:val="0"/>
          <w:numId w:val="6"/>
        </w:numPr>
      </w:pPr>
      <w:r w:rsidRPr="00EF20F1">
        <w:t>Redaktionell policy</w:t>
      </w:r>
    </w:p>
    <w:p w14:paraId="66EED150" w14:textId="5EC944A0" w:rsidR="00AD0555" w:rsidRPr="00EC52EF" w:rsidRDefault="00AD0555" w:rsidP="00E236E8">
      <w:pPr>
        <w:rPr>
          <w:i/>
        </w:rPr>
      </w:pPr>
      <w:r w:rsidRPr="00EC52EF">
        <w:rPr>
          <w:i/>
        </w:rPr>
        <w:t xml:space="preserve">Beskriv hur sakkunnig- granskningsprocessen går till, om den är anonymiserad eller inte, om det förekommer något initialt urval etc. Se gärna riktlinjer från VR och Uppsala universitet </w:t>
      </w:r>
      <w:r w:rsidRPr="00EC52EF">
        <w:rPr>
          <w:i/>
        </w:rPr>
        <w:lastRenderedPageBreak/>
        <w:t xml:space="preserve">här: </w:t>
      </w:r>
      <w:hyperlink r:id="rId35" w:history="1">
        <w:r w:rsidRPr="00EC52EF">
          <w:rPr>
            <w:rStyle w:val="Hyperlnk"/>
            <w:i/>
          </w:rPr>
          <w:t>https://codex.uu.se/forskarens-etik/att-publicera/</w:t>
        </w:r>
      </w:hyperlink>
      <w:r w:rsidRPr="00EC52EF">
        <w:rPr>
          <w:i/>
        </w:rPr>
        <w:t xml:space="preserve"> och frågor om policy att tänka på här </w:t>
      </w:r>
      <w:hyperlink r:id="rId36" w:history="1">
        <w:r w:rsidRPr="00EC52EF">
          <w:rPr>
            <w:rStyle w:val="Hyperlnk"/>
            <w:i/>
          </w:rPr>
          <w:t>https://doaj.org/apply/transparency/</w:t>
        </w:r>
      </w:hyperlink>
    </w:p>
    <w:p w14:paraId="2E6F7B05" w14:textId="77777777" w:rsidR="00AD0555" w:rsidRPr="00754ECE" w:rsidRDefault="00AD0555" w:rsidP="00E236E8">
      <w:pPr>
        <w:rPr>
          <w:b/>
        </w:rPr>
      </w:pPr>
      <w:r w:rsidRPr="00754ECE">
        <w:rPr>
          <w:b/>
          <w:highlight w:val="yellow"/>
        </w:rPr>
        <w:t>[Exempeltext, redigera gärna]</w:t>
      </w:r>
    </w:p>
    <w:p w14:paraId="0DD79794" w14:textId="19C61C4A" w:rsidR="00AD0555" w:rsidRPr="00EC52EF" w:rsidRDefault="00AD0555" w:rsidP="00E236E8">
      <w:r w:rsidRPr="00EC52EF">
        <w:t xml:space="preserve">Alla insända manuskript bedöms först av en redaktör som avgör om manuskriptet är lämpligt att sändas för sakkunniggranskning. </w:t>
      </w:r>
    </w:p>
    <w:p w14:paraId="5B66744D" w14:textId="0F7F0BE6" w:rsidR="008326A6" w:rsidRDefault="00AD0555" w:rsidP="00E236E8">
      <w:r w:rsidRPr="00EC52EF">
        <w:t xml:space="preserve">Manuskript som anses vara lämpliga för vidare granskning sänds till två eller fler sakkunniga som har i uppgift att lyfta fram manuskriptets allmänna och specifika förtjänster och brister. </w:t>
      </w:r>
    </w:p>
    <w:p w14:paraId="651C2678" w14:textId="77777777" w:rsidR="00AD0555" w:rsidRPr="00EC52EF" w:rsidRDefault="00AD0555" w:rsidP="00E236E8">
      <w:r w:rsidRPr="00EC52EF">
        <w:t>Tidskriften använder sig av ett helt/delvis anonymiserat granskningsförfarande innan accept/refusering av manuskript vilket innebär att författare och granskare är anonyma genom hela granskningsprocessen.</w:t>
      </w:r>
    </w:p>
    <w:p w14:paraId="0FC8B779" w14:textId="77777777" w:rsidR="00AD0555" w:rsidRPr="00EC52EF" w:rsidRDefault="00AD0555" w:rsidP="00E236E8">
      <w:r w:rsidRPr="00EC52EF">
        <w:t xml:space="preserve">Granskningsprocessen antas ta </w:t>
      </w:r>
      <w:r w:rsidRPr="00EC52EF">
        <w:rPr>
          <w:highlight w:val="yellow"/>
        </w:rPr>
        <w:t>6 till 8 veckor</w:t>
      </w:r>
      <w:r w:rsidRPr="00EC52EF">
        <w:t xml:space="preserve"> men kan komma att variera. </w:t>
      </w:r>
    </w:p>
    <w:p w14:paraId="244B7363" w14:textId="77777777" w:rsidR="00AD0555" w:rsidRPr="00EC52EF" w:rsidRDefault="00AD0555" w:rsidP="00E236E8">
      <w:r w:rsidRPr="00EC52EF">
        <w:t xml:space="preserve">Baserat på granskningen sammanställer sedan redaktören en rekommendation att a) godkänna manuskriptet för publicering b) be författaren om revidering av manuskriptet eller c) att refusera manuskriptet. </w:t>
      </w:r>
    </w:p>
    <w:p w14:paraId="735EC93A" w14:textId="0B20170B" w:rsidR="00AD0555" w:rsidRDefault="00AD0555" w:rsidP="00E236E8">
      <w:r w:rsidRPr="00EC52EF">
        <w:t>Det övergripande utgivningsansvaret ligger hos tidskriftens huvudredaktör. Denne har ett kvalificerat redaktionsråd till stöd i olika frågor kring utgivning av enskilda manuskript, tidskriftens utveckling mm.</w:t>
      </w:r>
    </w:p>
    <w:p w14:paraId="6920C494" w14:textId="44B9A4B7" w:rsidR="00E0615D" w:rsidRPr="00EC52EF" w:rsidRDefault="00E0615D" w:rsidP="00E236E8">
      <w:r w:rsidRPr="00E0615D">
        <w:rPr>
          <w:highlight w:val="yellow"/>
        </w:rPr>
        <w:t>Originalartiklar och XX</w:t>
      </w:r>
      <w:r>
        <w:t xml:space="preserve"> artiklar är externt sakkunniggranskade men </w:t>
      </w:r>
      <w:r w:rsidRPr="00E0615D">
        <w:rPr>
          <w:highlight w:val="yellow"/>
        </w:rPr>
        <w:t>debatt, essäer och bokrecensioner</w:t>
      </w:r>
      <w:r>
        <w:t xml:space="preserve"> godkänns av redaktionen utan extern sakkunniggranskning.</w:t>
      </w:r>
    </w:p>
    <w:p w14:paraId="1F12A944" w14:textId="42FE80E0" w:rsidR="00AD0555" w:rsidRPr="00EC52EF" w:rsidRDefault="00AD0555" w:rsidP="00E236E8">
      <w:r w:rsidRPr="00EC52EF">
        <w:t>I de fall där en manuskriptförfattare är knuten till tidskriften kommer denne att frånkopplas alla uppgifter som rör det specifika manuskriptet. En helt fristående redaktör, som bl</w:t>
      </w:r>
      <w:r w:rsidR="00EB4A7F">
        <w:t>.</w:t>
      </w:r>
      <w:r w:rsidRPr="00EC52EF">
        <w:t xml:space="preserve"> a</w:t>
      </w:r>
      <w:r w:rsidR="00EB4A7F">
        <w:t>.</w:t>
      </w:r>
      <w:r w:rsidRPr="00EC52EF">
        <w:t xml:space="preserve"> inte är knuten till författarens institution, kommer att ha i uppdrag att organisera </w:t>
      </w:r>
      <w:r w:rsidR="007F7E16" w:rsidRPr="00EC52EF">
        <w:t>gr</w:t>
      </w:r>
      <w:r w:rsidR="00D1090B">
        <w:t>anskningsprocessen</w:t>
      </w:r>
      <w:r w:rsidRPr="00EC52EF">
        <w:t>. Författarens anknytning till tidskriften kommer att anges i artikeln i samband med utgivning.</w:t>
      </w:r>
    </w:p>
    <w:p w14:paraId="1C99B086" w14:textId="3E033C95" w:rsidR="00AD0555" w:rsidRDefault="00AD0555" w:rsidP="00E236E8">
      <w:r w:rsidRPr="00EC52EF">
        <w:t xml:space="preserve">Tidskriften tar emot manuskript som tidigare har laddats upp före granskning som preliminära versioner, på personliga hemsidor, som presenterats på konferenser eller tillgängliggjorts genom andra informella kommunikationskanaler. Författare måste dock inneha upphovsrätt för texten i fråga. </w:t>
      </w:r>
      <w:r w:rsidR="00062E7E" w:rsidRPr="00EC52EF">
        <w:t>Författare uppmuntras även att när sådana finns ange länkar till tidigare versioner av artikeln i den slutgiltiga version av artikeln som publiceras i tidskriften.</w:t>
      </w:r>
      <w:r w:rsidR="00062E7E">
        <w:t xml:space="preserve"> </w:t>
      </w:r>
    </w:p>
    <w:p w14:paraId="1D37E31E" w14:textId="0C54BEAA" w:rsidR="0094745C" w:rsidRDefault="0094745C" w:rsidP="00E236E8">
      <w:r w:rsidRPr="0094745C">
        <w:t>Duplikatpublikation, s.k. ”redundant publication” eller ”dual publication”, är inte tillåtet. Detta hänvisar till utgivning av samma artikel i mer än en tidskrift eller till utgivningen av ett dokument som är väsentligen likt till ett som redan utgivits och då utan hänvisning till den ursprungliga publikationen.</w:t>
      </w:r>
    </w:p>
    <w:p w14:paraId="470384E0" w14:textId="46141E41" w:rsidR="00AD0555" w:rsidRPr="00EF20F1" w:rsidRDefault="00AD0555" w:rsidP="007E3EB3">
      <w:pPr>
        <w:pStyle w:val="Rubrik3"/>
        <w:numPr>
          <w:ilvl w:val="0"/>
          <w:numId w:val="6"/>
        </w:numPr>
      </w:pPr>
      <w:r w:rsidRPr="00EF20F1">
        <w:lastRenderedPageBreak/>
        <w:t>Policy för författarskap</w:t>
      </w:r>
    </w:p>
    <w:p w14:paraId="4C067CE2" w14:textId="0C36A54B" w:rsidR="00EF77E4" w:rsidRPr="00754ECE" w:rsidRDefault="00754ECE" w:rsidP="00E236E8">
      <w:pPr>
        <w:rPr>
          <w:b/>
        </w:rPr>
      </w:pPr>
      <w:r w:rsidRPr="00754ECE">
        <w:rPr>
          <w:b/>
          <w:highlight w:val="yellow"/>
        </w:rPr>
        <w:t>[</w:t>
      </w:r>
      <w:r w:rsidR="00EF77E4" w:rsidRPr="00754ECE">
        <w:rPr>
          <w:b/>
          <w:highlight w:val="yellow"/>
        </w:rPr>
        <w:t>Exempeltext, redigera gärna]</w:t>
      </w:r>
    </w:p>
    <w:p w14:paraId="6B440BB5" w14:textId="00EDB316" w:rsidR="00EF77E4" w:rsidRPr="00EC52EF" w:rsidRDefault="00EF77E4" w:rsidP="00E236E8">
      <w:r w:rsidRPr="00EC52EF">
        <w:t xml:space="preserve">Varje författare, och eventuella medförfattare, skall uppfylla </w:t>
      </w:r>
      <w:r w:rsidR="00661CA1">
        <w:t xml:space="preserve">följande </w:t>
      </w:r>
      <w:r w:rsidRPr="00EC52EF">
        <w:t>kriterier:</w:t>
      </w:r>
    </w:p>
    <w:p w14:paraId="16B99107" w14:textId="5F4D1827" w:rsidR="00EF77E4" w:rsidRPr="00EC52EF" w:rsidRDefault="00EF77E4" w:rsidP="00E236E8">
      <w:r w:rsidRPr="00EC52EF">
        <w:t>1. Alla ska ha gjort ett betydande bidrag till studiens utformning, insamlingen av data eller analysen och tolkningen av data;</w:t>
      </w:r>
    </w:p>
    <w:p w14:paraId="0151BEB9" w14:textId="46E3624D" w:rsidR="00EF77E4" w:rsidRPr="00EC52EF" w:rsidRDefault="00EF77E4" w:rsidP="00E236E8">
      <w:r w:rsidRPr="00EC52EF">
        <w:t>2. Alla ska, antingen genom att ha skrivit eller genom att ha hjälpt till med bearbetning av manuskriptet, ha bidragit till utformningen av dess intellektuella innehåll i betydande grad;</w:t>
      </w:r>
    </w:p>
    <w:p w14:paraId="1E8BC727" w14:textId="4B3F4945" w:rsidR="00EF77E4" w:rsidRPr="00EC52EF" w:rsidRDefault="00EF77E4" w:rsidP="00E236E8">
      <w:r w:rsidRPr="00EC52EF">
        <w:t>3. Alla ska ha godkänt det in</w:t>
      </w:r>
      <w:r w:rsidR="00661CA1">
        <w:t>skickade</w:t>
      </w:r>
      <w:r w:rsidRPr="00EC52EF">
        <w:t xml:space="preserve"> manuskriptet.</w:t>
      </w:r>
    </w:p>
    <w:p w14:paraId="7363ECD2" w14:textId="19D5D91C" w:rsidR="00EF77E4" w:rsidRDefault="00EF77E4" w:rsidP="00E236E8">
      <w:r w:rsidRPr="00EC52EF">
        <w:t xml:space="preserve">Varje författare ska dessutom kunna ta ansvar för en del av artikelns innehåll och kunna identifiera vilka medförfattare som är ansvariga för de resterande delarna. </w:t>
      </w:r>
    </w:p>
    <w:p w14:paraId="3BF6CF67" w14:textId="275E3F7D" w:rsidR="00661CA1" w:rsidRDefault="00661CA1" w:rsidP="00661CA1">
      <w:r>
        <w:t xml:space="preserve">De som inte uppfyller dessa kriterier men som ändå har bidragit väsentligt till det slutliga manuskriptet bör inkluderas i </w:t>
      </w:r>
      <w:r w:rsidRPr="00661CA1">
        <w:t>avsnitt</w:t>
      </w:r>
      <w:r w:rsidR="007F0AA6">
        <w:t>et</w:t>
      </w:r>
      <w:r w:rsidR="009B4C27">
        <w:t xml:space="preserve"> ”Acknowledgements”</w:t>
      </w:r>
      <w:r>
        <w:t xml:space="preserve">. Det är författarens ansvar att </w:t>
      </w:r>
      <w:r w:rsidR="009B4C27">
        <w:t>inhämta</w:t>
      </w:r>
      <w:r>
        <w:t xml:space="preserve"> skriftligt godkännande av personer som nämns i </w:t>
      </w:r>
      <w:r w:rsidRPr="00661CA1">
        <w:t>avsnitt</w:t>
      </w:r>
      <w:r>
        <w:t>et.</w:t>
      </w:r>
    </w:p>
    <w:p w14:paraId="48192C69" w14:textId="09067969" w:rsidR="00A9237D" w:rsidRDefault="00A9237D" w:rsidP="00E236E8">
      <w:r w:rsidRPr="00C6617F">
        <w:t xml:space="preserve">Texten ovan härstammar från </w:t>
      </w:r>
      <w:hyperlink r:id="rId37" w:history="1">
        <w:r w:rsidRPr="00C6617F">
          <w:rPr>
            <w:rStyle w:val="Hyperlnk"/>
          </w:rPr>
          <w:t>CODEX – regler och riktlinjer för forskning</w:t>
        </w:r>
      </w:hyperlink>
      <w:r>
        <w:t>.</w:t>
      </w:r>
    </w:p>
    <w:p w14:paraId="422889F9" w14:textId="04782BEC" w:rsidR="00011C8C" w:rsidRDefault="00011C8C" w:rsidP="00011C8C">
      <w:pPr>
        <w:pStyle w:val="Rubrik4"/>
      </w:pPr>
      <w:r>
        <w:t xml:space="preserve">3.1 Policy </w:t>
      </w:r>
      <w:r w:rsidRPr="00011C8C">
        <w:t>om användning av AI-ve</w:t>
      </w:r>
      <w:r w:rsidR="00FA1ABB">
        <w:t>r</w:t>
      </w:r>
      <w:r w:rsidRPr="00011C8C">
        <w:t>ktyg</w:t>
      </w:r>
    </w:p>
    <w:p w14:paraId="5E25C0E3" w14:textId="3167007B" w:rsidR="00011C8C" w:rsidRDefault="00011C8C" w:rsidP="00011C8C">
      <w:r w:rsidRPr="00011C8C">
        <w:rPr>
          <w:highlight w:val="yellow"/>
        </w:rPr>
        <w:t xml:space="preserve">Tidskriftsredaktörer uppmanas att tydligt definiera en policy för användningen av AI-verktyg. Dessa policyer kan variera beroende på det vetenskapliga området och den särskilda inriktningen för varje tidskrift. Här nedan finns en exempeltext som kan fungera som en grund för utformningen av er tidskrifts policy. Vi rekommenderar att ni, när ni formulerar er policy, granskar riktlinjer och rekommendationer från ansedda organisationer såsom International Committee of Medical Journal Editors </w:t>
      </w:r>
      <w:r w:rsidRPr="00FB3F81">
        <w:rPr>
          <w:highlight w:val="yellow"/>
        </w:rPr>
        <w:t>(</w:t>
      </w:r>
      <w:hyperlink r:id="rId38" w:anchor="four" w:history="1">
        <w:r w:rsidR="00FB3F81" w:rsidRPr="00FB3F81">
          <w:rPr>
            <w:rStyle w:val="Hyperlnk"/>
            <w:highlight w:val="yellow"/>
          </w:rPr>
          <w:t>ICMJE</w:t>
        </w:r>
      </w:hyperlink>
      <w:r w:rsidRPr="00FB3F81">
        <w:rPr>
          <w:highlight w:val="yellow"/>
        </w:rPr>
        <w:t>), Committee on Publication Ethics (</w:t>
      </w:r>
      <w:hyperlink r:id="rId39" w:history="1">
        <w:r w:rsidR="00FB3F81" w:rsidRPr="00FB3F81">
          <w:rPr>
            <w:rStyle w:val="Hyperlnk"/>
            <w:highlight w:val="yellow"/>
          </w:rPr>
          <w:t>COPE</w:t>
        </w:r>
      </w:hyperlink>
      <w:r w:rsidRPr="00FB3F81">
        <w:rPr>
          <w:highlight w:val="yellow"/>
        </w:rPr>
        <w:t>) och World Association of Medical Editors (</w:t>
      </w:r>
      <w:hyperlink r:id="rId40" w:history="1">
        <w:r w:rsidR="00FB3F81" w:rsidRPr="00FB3F81">
          <w:rPr>
            <w:rStyle w:val="Hyperlnk"/>
            <w:highlight w:val="yellow"/>
          </w:rPr>
          <w:t>WAME</w:t>
        </w:r>
      </w:hyperlink>
      <w:r w:rsidRPr="00FB3F81">
        <w:rPr>
          <w:highlight w:val="yellow"/>
        </w:rPr>
        <w:t xml:space="preserve">). Dessutom kan det vara till hjälp att läsa hur andra har formulerat sina </w:t>
      </w:r>
      <w:hyperlink r:id="rId41" w:history="1">
        <w:r w:rsidR="00FB3F81" w:rsidRPr="00FB3F81">
          <w:rPr>
            <w:rStyle w:val="Hyperlnk"/>
            <w:highlight w:val="yellow"/>
          </w:rPr>
          <w:t>riktlinjer för ansvarsfull användning av AI</w:t>
        </w:r>
      </w:hyperlink>
      <w:r w:rsidR="00FB3F81" w:rsidRPr="00FB3F81">
        <w:rPr>
          <w:highlight w:val="yellow"/>
        </w:rPr>
        <w:t>.</w:t>
      </w:r>
    </w:p>
    <w:p w14:paraId="69659E3A" w14:textId="77777777" w:rsidR="00011C8C" w:rsidRPr="00011C8C" w:rsidRDefault="00011C8C" w:rsidP="00011C8C">
      <w:pPr>
        <w:rPr>
          <w:b/>
        </w:rPr>
      </w:pPr>
      <w:r w:rsidRPr="00011C8C">
        <w:rPr>
          <w:b/>
        </w:rPr>
        <w:t xml:space="preserve"> </w:t>
      </w:r>
      <w:r w:rsidRPr="00011C8C">
        <w:rPr>
          <w:b/>
          <w:highlight w:val="yellow"/>
        </w:rPr>
        <w:t>[Exempeltext, redigera gärna]</w:t>
      </w:r>
    </w:p>
    <w:p w14:paraId="7A741399" w14:textId="77777777" w:rsidR="00011C8C" w:rsidRDefault="00011C8C" w:rsidP="00011C8C">
      <w:r>
        <w:t>I enlighet med COPE:s ställningstagande kan artificiell intelligens-verktyg (AI-verktyg) såsom stora språkmodeller, chattbotar och bildskapare inte tillskrivas författarskap för något manuskript som skickas in till denna tidskrift. Författarskap innebär att man tar ansvar för verkets integritet, originalitet, riktighet och giltighet, och AI-verktyg kan inte ta ett sådant ansvar.</w:t>
      </w:r>
    </w:p>
    <w:p w14:paraId="5220D070" w14:textId="77777777" w:rsidR="00011C8C" w:rsidRDefault="00011C8C" w:rsidP="00011C8C">
      <w:r>
        <w:t>I de fall där generativa AI-verktyg har använts för att skapa skriven text, generera bilder eller grafiska element, eller samla in och analysera data inom ett inskickat verk, måste författarna rapportera denna användning i manuskriptet. Detta erkännande bör innehålla detaljerad information om de specifika uppgifter som utförts av AI-verktyg, inklusive identifiering av verktygen och deras versioner. AI-verktyg som används för att förbättra eller korrigera stavning och grammatik behöver inte nämnas.</w:t>
      </w:r>
    </w:p>
    <w:p w14:paraId="2EF2F5FD" w14:textId="35079E06" w:rsidR="00A9237D" w:rsidRPr="00EC52EF" w:rsidRDefault="00011C8C" w:rsidP="00011C8C">
      <w:r>
        <w:lastRenderedPageBreak/>
        <w:t>Författarna är fullt ansvariga för innehållet i sitt manuskript, även de delar som har genererats med hjälp av AI-verktyg. Som en konsekvens bär de ansvaret för eventuella överträdelser av publiceringsetik. Författarna måste säkerställa att allt citerat och refererat material tillerkänns korrekt.</w:t>
      </w:r>
      <w:r w:rsidR="00A9237D">
        <w:t xml:space="preserve"> </w:t>
      </w:r>
    </w:p>
    <w:p w14:paraId="20B9A325" w14:textId="497C5AAD" w:rsidR="00EF77E4" w:rsidRDefault="00EF77E4" w:rsidP="007E3EB3">
      <w:pPr>
        <w:pStyle w:val="Rubrik3"/>
        <w:numPr>
          <w:ilvl w:val="0"/>
          <w:numId w:val="6"/>
        </w:numPr>
      </w:pPr>
      <w:r w:rsidRPr="00EF20F1">
        <w:t>Policy för kollegiala granskare</w:t>
      </w:r>
      <w:r>
        <w:t xml:space="preserve"> </w:t>
      </w:r>
    </w:p>
    <w:p w14:paraId="77DEC430" w14:textId="77777777" w:rsidR="00EF77E4" w:rsidRPr="00754ECE" w:rsidRDefault="00EF77E4" w:rsidP="00E236E8">
      <w:pPr>
        <w:rPr>
          <w:b/>
        </w:rPr>
      </w:pPr>
      <w:r w:rsidRPr="00754ECE">
        <w:rPr>
          <w:b/>
          <w:highlight w:val="yellow"/>
        </w:rPr>
        <w:t>[Exempeltext, redigera gärna</w:t>
      </w:r>
      <w:r w:rsidRPr="00754ECE">
        <w:rPr>
          <w:b/>
        </w:rPr>
        <w:t>]</w:t>
      </w:r>
    </w:p>
    <w:p w14:paraId="70530D96" w14:textId="77777777" w:rsidR="007F7E16" w:rsidRPr="00EC52EF" w:rsidRDefault="00EF77E4" w:rsidP="00E236E8">
      <w:r w:rsidRPr="00EC52EF">
        <w:t>Författare av manuskript och granskare av samma manuskript får inte vara nära kollegor, familjemedlemmar, arbeta i samma forskningsprojekt eller på annat sätt ha ett nära samarbete.</w:t>
      </w:r>
      <w:r w:rsidR="007F7E16" w:rsidRPr="00EC52EF">
        <w:t xml:space="preserve"> </w:t>
      </w:r>
    </w:p>
    <w:p w14:paraId="52E452C9" w14:textId="3D75EEB3" w:rsidR="00EF77E4" w:rsidRPr="00EC52EF" w:rsidRDefault="00EF77E4" w:rsidP="00E236E8">
      <w:r w:rsidRPr="00EC52EF">
        <w:t>Granskare ska bara acceptera att bedöma manuskript som faller inom eget ämnesområde.</w:t>
      </w:r>
    </w:p>
    <w:p w14:paraId="1375C11C" w14:textId="77777777" w:rsidR="00EF77E4" w:rsidRPr="00EC52EF" w:rsidRDefault="00EF77E4" w:rsidP="00E236E8">
      <w:r w:rsidRPr="00EC52EF">
        <w:t>Granskare bör svara på inbjudningar utan dröjsmål och skicka in utförd granskning inom en rimlig tid.</w:t>
      </w:r>
    </w:p>
    <w:p w14:paraId="72CC418F" w14:textId="77777777" w:rsidR="00EF77E4" w:rsidRPr="00EC52EF" w:rsidRDefault="00EF77E4" w:rsidP="00E236E8">
      <w:r w:rsidRPr="00EC52EF">
        <w:t>Granskares kommentarer ska inte vara påverkade av författarens nationalitet, religiösa eller politiska föreställningar, könstillhörighet eller av kommersiella intressen.</w:t>
      </w:r>
    </w:p>
    <w:p w14:paraId="55A7E999" w14:textId="033593DD" w:rsidR="007F7E16" w:rsidRDefault="00EF77E4" w:rsidP="00E236E8">
      <w:r w:rsidRPr="00EC52EF">
        <w:t xml:space="preserve">Granskares kommentarer får inte innehålla ett fientligt eller provokativt språkbruk och ska ej heller inkludera personangrepp, förtal eller </w:t>
      </w:r>
      <w:r w:rsidR="00E236E8">
        <w:t xml:space="preserve">andra nedsättande kommentarer. </w:t>
      </w:r>
    </w:p>
    <w:p w14:paraId="3F836767" w14:textId="724D9BE6" w:rsidR="00EF77E4" w:rsidRPr="00EF20F1" w:rsidRDefault="00EF77E4" w:rsidP="007E3EB3">
      <w:pPr>
        <w:pStyle w:val="Rubrik3"/>
        <w:numPr>
          <w:ilvl w:val="0"/>
          <w:numId w:val="6"/>
        </w:numPr>
      </w:pPr>
      <w:r w:rsidRPr="00EF20F1">
        <w:t>Policy för öppen data</w:t>
      </w:r>
    </w:p>
    <w:p w14:paraId="4C80B9C5" w14:textId="77777777" w:rsidR="00EF77E4" w:rsidRPr="00754ECE" w:rsidRDefault="00EF77E4" w:rsidP="00E236E8">
      <w:pPr>
        <w:rPr>
          <w:b/>
        </w:rPr>
      </w:pPr>
      <w:r w:rsidRPr="00754ECE">
        <w:rPr>
          <w:b/>
          <w:highlight w:val="yellow"/>
        </w:rPr>
        <w:t>[Exempeltext, redigera gärna]</w:t>
      </w:r>
    </w:p>
    <w:p w14:paraId="6504A2A8" w14:textId="77777777" w:rsidR="00EF77E4" w:rsidRPr="00EC52EF" w:rsidRDefault="00EF77E4" w:rsidP="00E236E8">
      <w:r w:rsidRPr="00EC52EF">
        <w:t xml:space="preserve">Då forskningsfinansiärernas och lärosätenas krav på öppen forskningsdata blir alltmer vanliga kan vissa författare vara skyldiga att göra sitt insamlade empiriska material öppet och tillgängligt för alla. </w:t>
      </w:r>
    </w:p>
    <w:p w14:paraId="3B0DBAE2" w14:textId="77777777" w:rsidR="00EF77E4" w:rsidRPr="00EC52EF" w:rsidRDefault="00EF77E4" w:rsidP="00E236E8">
      <w:r w:rsidRPr="00EC52EF">
        <w:t xml:space="preserve">I de fall detta gäller tidskriftens författare, uppmuntrar tidskriftens redaktion att tillgängliggörandet görs enligt FAIR-principerna (Findable, Accessible, Interoperable, Reusable). </w:t>
      </w:r>
    </w:p>
    <w:p w14:paraId="0902FED3" w14:textId="1BA87019" w:rsidR="00EF77E4" w:rsidRPr="00EC52EF" w:rsidRDefault="00EF77E4" w:rsidP="00E236E8">
      <w:r w:rsidRPr="00EC52EF">
        <w:t>Det tillgängliggjorda materialet ska i så fall länkas till inom det inskickade manuskriptet under en särskild rubrik. Forskningsdata bör då vara offentliggjort när artikeln publiceras. Empiriskt material som hämtats från andra forskare måste refereras på samma sätt som andra vetenskapliga källor. För vidare frågor om riktlinjer för hantering av öppna data och riktlinjer om hur data bör hanteras och publiceras, vänligen vänd er till ditt lärosäte.</w:t>
      </w:r>
    </w:p>
    <w:p w14:paraId="27E13059" w14:textId="48BCB66E" w:rsidR="00EF77E4" w:rsidRPr="00EF20F1" w:rsidRDefault="00EF77E4" w:rsidP="007E3EB3">
      <w:pPr>
        <w:pStyle w:val="Rubrik3"/>
        <w:numPr>
          <w:ilvl w:val="0"/>
          <w:numId w:val="6"/>
        </w:numPr>
      </w:pPr>
      <w:r w:rsidRPr="00EF20F1">
        <w:t>Policy för arkivering</w:t>
      </w:r>
    </w:p>
    <w:p w14:paraId="06E93107" w14:textId="331278CC" w:rsidR="00754ECE" w:rsidRPr="00754ECE" w:rsidRDefault="00754ECE" w:rsidP="00E236E8">
      <w:pPr>
        <w:rPr>
          <w:b/>
        </w:rPr>
      </w:pPr>
      <w:r w:rsidRPr="00754ECE">
        <w:rPr>
          <w:b/>
          <w:highlight w:val="yellow"/>
        </w:rPr>
        <w:t>[Exempeltext, redigera gärna]</w:t>
      </w:r>
    </w:p>
    <w:p w14:paraId="34C1D858" w14:textId="7D001316" w:rsidR="00EF77E4" w:rsidRPr="00EC52EF" w:rsidRDefault="00EF77E4" w:rsidP="00E236E8">
      <w:r w:rsidRPr="00EC52EF">
        <w:t>Från och med att tidskriften utges i Publicera så tillgängliggörs tidskriftens innevarande och framtida innehåll via Publicera och långtidslagras på en säker och central server på Kungliga biblioteket (KB).</w:t>
      </w:r>
    </w:p>
    <w:p w14:paraId="7CCD5B60" w14:textId="2B18F20D" w:rsidR="00EF77E4" w:rsidRPr="00EC52EF" w:rsidRDefault="00EF77E4" w:rsidP="00E236E8">
      <w:r w:rsidRPr="00EC52EF">
        <w:lastRenderedPageBreak/>
        <w:t>Tidskriftens ägare och KB eftersträvar att tidskriftens arkiv ska överföras och tillgängliggöras via Publicera och därmed kommer arkivet också att långtidslagras på en säker och central server på KB.</w:t>
      </w:r>
      <w:r w:rsidR="00EC52EF">
        <w:t xml:space="preserve"> </w:t>
      </w:r>
      <w:r w:rsidRPr="00EC52EF">
        <w:t>I händelse av att tidskriften upphör, kommer tidskriftens innehåll på Publicera att förbli arkiverat på KB</w:t>
      </w:r>
      <w:r w:rsidR="00EC52EF">
        <w:t>.</w:t>
      </w:r>
    </w:p>
    <w:p w14:paraId="518EBFBD" w14:textId="67F9AEE2" w:rsidR="00EF77E4" w:rsidRPr="00EF20F1" w:rsidRDefault="00EF77E4" w:rsidP="007E3EB3">
      <w:pPr>
        <w:pStyle w:val="Rubrik3"/>
        <w:numPr>
          <w:ilvl w:val="0"/>
          <w:numId w:val="6"/>
        </w:numPr>
      </w:pPr>
      <w:r w:rsidRPr="00EF20F1">
        <w:t xml:space="preserve">Policy för självarkivering </w:t>
      </w:r>
    </w:p>
    <w:p w14:paraId="51747930" w14:textId="77777777" w:rsidR="00EF77E4" w:rsidRPr="00754ECE" w:rsidRDefault="00EF77E4" w:rsidP="00E236E8">
      <w:pPr>
        <w:rPr>
          <w:b/>
        </w:rPr>
      </w:pPr>
      <w:r w:rsidRPr="00754ECE">
        <w:rPr>
          <w:b/>
          <w:highlight w:val="yellow"/>
        </w:rPr>
        <w:t>[Exempeltext, redigera gärna]</w:t>
      </w:r>
    </w:p>
    <w:p w14:paraId="2295E34E" w14:textId="1ECEBB69" w:rsidR="00EF77E4" w:rsidRPr="00EC52EF" w:rsidRDefault="00EF77E4" w:rsidP="00E236E8">
      <w:r w:rsidRPr="00EC52EF">
        <w:t>Artikelförfattare har rätt att självarkivera den inlämnade (”preprint”) versionen av manuskriptet</w:t>
      </w:r>
      <w:r w:rsidR="00896A60">
        <w:t>, f</w:t>
      </w:r>
      <w:r w:rsidR="00896A60" w:rsidRPr="00896A60">
        <w:t>örfattarens accepterade manuskript</w:t>
      </w:r>
      <w:r w:rsidRPr="00EC52EF">
        <w:t xml:space="preserve"> </w:t>
      </w:r>
      <w:r w:rsidR="00896A60">
        <w:t>samt</w:t>
      </w:r>
      <w:r w:rsidRPr="00EC52EF">
        <w:t xml:space="preserve"> den publicerade versionen </w:t>
      </w:r>
      <w:r w:rsidR="00896A60">
        <w:t xml:space="preserve">(”version of record”) </w:t>
      </w:r>
      <w:r w:rsidRPr="00EC52EF">
        <w:t>utan någon embargoperiod.</w:t>
      </w:r>
    </w:p>
    <w:p w14:paraId="41C90F29" w14:textId="77777777" w:rsidR="00EF77E4" w:rsidRPr="00EC52EF" w:rsidRDefault="00EF77E4" w:rsidP="00E236E8">
      <w:r w:rsidRPr="00EC52EF">
        <w:t>Inskickade manuskript och publicerade versioner av artiklar kan exempelvis arkiveras på:</w:t>
      </w:r>
    </w:p>
    <w:p w14:paraId="0CB873B2" w14:textId="77777777" w:rsidR="00EF77E4" w:rsidRPr="00EC52EF" w:rsidRDefault="00EF77E4" w:rsidP="00E236E8">
      <w:r w:rsidRPr="00EC52EF">
        <w:t>• författarens personliga webbplats</w:t>
      </w:r>
    </w:p>
    <w:p w14:paraId="1B3B19CE" w14:textId="77777777" w:rsidR="00EF77E4" w:rsidRPr="00EC52EF" w:rsidRDefault="00EF77E4" w:rsidP="00E236E8">
      <w:r w:rsidRPr="00EC52EF">
        <w:t>• författarens företags webbplats och/eller institutionella förvar eller arkiv</w:t>
      </w:r>
    </w:p>
    <w:p w14:paraId="4559B8C5" w14:textId="22F874AD" w:rsidR="00EF77E4" w:rsidRPr="00EC52EF" w:rsidRDefault="00EF77E4" w:rsidP="00E236E8">
      <w:r w:rsidRPr="00EC52EF">
        <w:t>• icke vinstdrivande preprint-servrar eller ämnesbaserade arkiv</w:t>
      </w:r>
    </w:p>
    <w:p w14:paraId="30A0D7F5" w14:textId="5FE67A44" w:rsidR="00EF77E4" w:rsidRPr="00EF20F1" w:rsidRDefault="00EF77E4" w:rsidP="007E3EB3">
      <w:pPr>
        <w:pStyle w:val="Rubrik3"/>
        <w:numPr>
          <w:ilvl w:val="0"/>
          <w:numId w:val="6"/>
        </w:numPr>
      </w:pPr>
      <w:r w:rsidRPr="00EF20F1">
        <w:t>Policy för användandet av ORCiD</w:t>
      </w:r>
    </w:p>
    <w:p w14:paraId="1806D185" w14:textId="77777777" w:rsidR="00EF77E4" w:rsidRPr="00754ECE" w:rsidRDefault="00EF77E4" w:rsidP="00E236E8">
      <w:pPr>
        <w:rPr>
          <w:b/>
        </w:rPr>
      </w:pPr>
      <w:r w:rsidRPr="00754ECE">
        <w:rPr>
          <w:b/>
          <w:highlight w:val="yellow"/>
        </w:rPr>
        <w:t>[Exempeltext, redigera gärna]</w:t>
      </w:r>
    </w:p>
    <w:p w14:paraId="0F1AAFA1" w14:textId="0E155246" w:rsidR="00EF77E4" w:rsidRPr="000C780A" w:rsidRDefault="00EF77E4" w:rsidP="00E236E8">
      <w:r w:rsidRPr="000C780A">
        <w:t xml:space="preserve">Tidskriftens redaktion rekommenderar starkt att författare som skickar in manuskript registrerar ett ”Open Researcher and Contributor Identifier”, sk. ORCiD. </w:t>
      </w:r>
    </w:p>
    <w:p w14:paraId="16FCA93C" w14:textId="341A1D74" w:rsidR="00EF77E4" w:rsidRPr="000C780A" w:rsidRDefault="00EF77E4" w:rsidP="00E236E8">
      <w:r w:rsidRPr="000C780A">
        <w:t>Denna registrering ger en unik och stabil digital författaridentitet som säkrar att artikeln tillskrivs rätt person och förbättrar sökbarheten av författarens alla publikationer. Detta bidrar till att säkerställa att författaren får erkännande för sitt arbete. Då en persons ORCiD förblir detsamma så länge kontot existerar, påverkar inte eventuella namnändringar, byte av anställning, institutionstillhörighet eller forskningsfält sökbarheten av tidigare publikationer. Detta underlättar korrespondens mellan forskarkollegor.</w:t>
      </w:r>
    </w:p>
    <w:p w14:paraId="627D72E9" w14:textId="741EF116" w:rsidR="00EF77E4" w:rsidRPr="000C780A" w:rsidRDefault="00EF77E4" w:rsidP="00E236E8">
      <w:r w:rsidRPr="000C780A">
        <w:t>Tidskriftens redaktion uppmuntrar alla författare att inkludera ORCiD tillsammans med övrig författarinformation när manuskriptet registreras i systemet. Om artikeln accepteras kommer detta att publiceras med artikeln.</w:t>
      </w:r>
    </w:p>
    <w:p w14:paraId="74483219" w14:textId="4060BA46" w:rsidR="00EF77E4" w:rsidRPr="00EF20F1" w:rsidRDefault="00EF77E4" w:rsidP="007E3EB3">
      <w:pPr>
        <w:pStyle w:val="Rubrik3"/>
        <w:numPr>
          <w:ilvl w:val="0"/>
          <w:numId w:val="6"/>
        </w:numPr>
      </w:pPr>
      <w:r w:rsidRPr="00EF20F1">
        <w:t>Policy för tidigare versioner av artiklar</w:t>
      </w:r>
    </w:p>
    <w:p w14:paraId="3A9ACDA9" w14:textId="77777777" w:rsidR="00EF77E4" w:rsidRPr="00EF77E4" w:rsidRDefault="00EF77E4" w:rsidP="00E236E8">
      <w:pPr>
        <w:rPr>
          <w:b/>
        </w:rPr>
      </w:pPr>
      <w:r w:rsidRPr="00EF77E4">
        <w:rPr>
          <w:b/>
          <w:highlight w:val="yellow"/>
        </w:rPr>
        <w:t>[Exempeltext, redigera gärna]</w:t>
      </w:r>
    </w:p>
    <w:p w14:paraId="76F5B034" w14:textId="77777777" w:rsidR="00813C19" w:rsidRPr="000C780A" w:rsidRDefault="00EF77E4" w:rsidP="00E236E8">
      <w:r w:rsidRPr="000C780A">
        <w:t xml:space="preserve">Tidskriftens redaktion tillåter författare att tillgängliggöra tidigare utkast av manuskript/artikel på villkor att författare godtar följande: </w:t>
      </w:r>
    </w:p>
    <w:p w14:paraId="28E26482" w14:textId="24449ADC" w:rsidR="00EF77E4" w:rsidRPr="000C780A" w:rsidRDefault="00EF77E4" w:rsidP="00E236E8">
      <w:r w:rsidRPr="000C780A">
        <w:t xml:space="preserve">Författare behåller alla rättigheter till eventuellt tidigare publicerad version och denne har tillåtelse att skicka in sitt uppdaterade manuskript till tidskriften. </w:t>
      </w:r>
    </w:p>
    <w:p w14:paraId="1575880A" w14:textId="0D8510E3" w:rsidR="00813C19" w:rsidRPr="000C780A" w:rsidRDefault="00EF77E4" w:rsidP="00E236E8">
      <w:r w:rsidRPr="000C780A">
        <w:lastRenderedPageBreak/>
        <w:t>Författare accepterar att tidskriftens redaktion inte kan garantera full anonymitet i granskningsprocessen, även</w:t>
      </w:r>
      <w:r w:rsidR="00813C19" w:rsidRPr="000C780A">
        <w:t xml:space="preserve"> om författaren anonymiserar sitt manuskript då tidigare versioner av manuskriptets tillgängliggjorts.</w:t>
      </w:r>
    </w:p>
    <w:p w14:paraId="4C8CF839" w14:textId="610E1EAF" w:rsidR="00EF77E4" w:rsidRPr="000C780A" w:rsidRDefault="00813C19" w:rsidP="00E236E8">
      <w:r w:rsidRPr="000C780A">
        <w:t>Om manuskriptet publiceras i tidskriften förväntas författaren att korslänka, med DOI-länk, de olika versionerna av manuskripten/artikeln</w:t>
      </w:r>
      <w:r w:rsidR="000C780A">
        <w:t>.</w:t>
      </w:r>
    </w:p>
    <w:p w14:paraId="6F00BAC3" w14:textId="5F59D764" w:rsidR="00813C19" w:rsidRPr="00EF20F1" w:rsidRDefault="00813C19" w:rsidP="007E3EB3">
      <w:pPr>
        <w:pStyle w:val="Rubrik3"/>
        <w:numPr>
          <w:ilvl w:val="0"/>
          <w:numId w:val="6"/>
        </w:numPr>
      </w:pPr>
      <w:r w:rsidRPr="00EF20F1">
        <w:t>Policy för ändringar och korrigeringar av publicerat material och diskussioner efter publicering</w:t>
      </w:r>
    </w:p>
    <w:p w14:paraId="2AA27F2B" w14:textId="77777777" w:rsidR="00813C19" w:rsidRPr="00754ECE" w:rsidRDefault="00813C19" w:rsidP="00E236E8">
      <w:pPr>
        <w:rPr>
          <w:b/>
        </w:rPr>
      </w:pPr>
      <w:r w:rsidRPr="00754ECE">
        <w:rPr>
          <w:b/>
          <w:highlight w:val="yellow"/>
        </w:rPr>
        <w:t>[Exempeltext, redigera gärna]</w:t>
      </w:r>
    </w:p>
    <w:p w14:paraId="361DC2A5" w14:textId="1216378D" w:rsidR="00813C19" w:rsidRPr="000C780A" w:rsidRDefault="00813C19" w:rsidP="00E236E8">
      <w:r w:rsidRPr="000C780A">
        <w:t>Villkoren för publicering med beständiga identifikatorer som DOI inkluderar att objektet som offentliggjorts är slutgiltigt och inte ändras utan att läsare tydligt informeras om detta.</w:t>
      </w:r>
    </w:p>
    <w:p w14:paraId="05FB2CF1" w14:textId="610676A4" w:rsidR="00813C19" w:rsidRPr="000C780A" w:rsidRDefault="00813C19" w:rsidP="00E236E8">
      <w:r w:rsidRPr="000C780A">
        <w:t>Artiklar som publicerats i tidskriften kan därmed inte ändras utan att a) ett erratum eller b) en ändringsnotis publiceras och länkas ihop med originalartikeln.</w:t>
      </w:r>
    </w:p>
    <w:p w14:paraId="5FCE8DC0" w14:textId="77777777" w:rsidR="00813C19" w:rsidRPr="000C780A" w:rsidRDefault="00813C19" w:rsidP="00E236E8">
      <w:r w:rsidRPr="000C780A">
        <w:t>Om ett sakfel i en artikel upptäcks bör detta rapporteras till huvudredaktören som beslutar om eventuella åtgärder och eventuella korrigeringar.</w:t>
      </w:r>
    </w:p>
    <w:p w14:paraId="11BE9372" w14:textId="77777777" w:rsidR="00813C19" w:rsidRPr="00754ECE" w:rsidRDefault="00813C19" w:rsidP="00E236E8">
      <w:pPr>
        <w:rPr>
          <w:b/>
        </w:rPr>
      </w:pPr>
      <w:r w:rsidRPr="00754ECE">
        <w:rPr>
          <w:b/>
          <w:highlight w:val="yellow"/>
        </w:rPr>
        <w:t>[frivillig, utelämna om det inte är aktuellt]</w:t>
      </w:r>
    </w:p>
    <w:p w14:paraId="50025828" w14:textId="3B2C6CA2" w:rsidR="00813C19" w:rsidRPr="000C780A" w:rsidRDefault="00813C19" w:rsidP="00E236E8">
      <w:r w:rsidRPr="000C780A">
        <w:t>Tidskriften uppmuntrar diskussion efter publicering genom brev till redaktören eller på en extern modererad webbplats för granskning och diskussion av forskning efter publiceringen, såsom PubPeer.</w:t>
      </w:r>
    </w:p>
    <w:p w14:paraId="5289D1FC" w14:textId="11D08B14" w:rsidR="00813C19" w:rsidRPr="00EF20F1" w:rsidRDefault="00813C19" w:rsidP="007E3EB3">
      <w:pPr>
        <w:pStyle w:val="Rubrik3"/>
        <w:numPr>
          <w:ilvl w:val="0"/>
          <w:numId w:val="6"/>
        </w:numPr>
      </w:pPr>
      <w:r w:rsidRPr="00EF20F1">
        <w:t>Policy för klagomål och överklaganden</w:t>
      </w:r>
    </w:p>
    <w:p w14:paraId="791BD4BC" w14:textId="0EF52EB5" w:rsidR="00813C19" w:rsidRPr="00754ECE" w:rsidRDefault="00754ECE" w:rsidP="00E236E8">
      <w:pPr>
        <w:rPr>
          <w:b/>
        </w:rPr>
      </w:pPr>
      <w:r w:rsidRPr="00754ECE">
        <w:rPr>
          <w:b/>
          <w:highlight w:val="yellow"/>
        </w:rPr>
        <w:t>[</w:t>
      </w:r>
      <w:r w:rsidR="00813C19" w:rsidRPr="00754ECE">
        <w:rPr>
          <w:b/>
          <w:highlight w:val="yellow"/>
        </w:rPr>
        <w:t>Exempeltext, redigera gärna]</w:t>
      </w:r>
    </w:p>
    <w:p w14:paraId="55ACB61C" w14:textId="77777777" w:rsidR="00813C19" w:rsidRPr="000C780A" w:rsidRDefault="00813C19" w:rsidP="00E236E8">
      <w:r w:rsidRPr="000C780A">
        <w:t>I fall av formella klagomål, tvister eller överklaganden ska författare kontakta huvudredaktören, som ansvarar för att säkerställa att en rättvis, övervägande och grundlig utredning genomförs.</w:t>
      </w:r>
    </w:p>
    <w:p w14:paraId="20C824AD" w14:textId="66416181" w:rsidR="00813C19" w:rsidRPr="00EF20F1" w:rsidRDefault="00813C19" w:rsidP="007E3EB3">
      <w:pPr>
        <w:pStyle w:val="Rubrik3"/>
        <w:numPr>
          <w:ilvl w:val="0"/>
          <w:numId w:val="6"/>
        </w:numPr>
      </w:pPr>
      <w:r w:rsidRPr="00EF20F1">
        <w:t>Policy för etisk tillsyn</w:t>
      </w:r>
    </w:p>
    <w:p w14:paraId="69C57D9F" w14:textId="26316B0A" w:rsidR="00813C19" w:rsidRPr="00754ECE" w:rsidRDefault="00754ECE" w:rsidP="00E236E8">
      <w:pPr>
        <w:rPr>
          <w:b/>
        </w:rPr>
      </w:pPr>
      <w:r w:rsidRPr="00754ECE">
        <w:rPr>
          <w:b/>
          <w:highlight w:val="yellow"/>
        </w:rPr>
        <w:t>[</w:t>
      </w:r>
      <w:r w:rsidR="00813C19" w:rsidRPr="00754ECE">
        <w:rPr>
          <w:b/>
          <w:highlight w:val="yellow"/>
        </w:rPr>
        <w:t>Exempeltext, redigera gärna]</w:t>
      </w:r>
    </w:p>
    <w:p w14:paraId="22B44395" w14:textId="427C5392" w:rsidR="00C260C0" w:rsidRPr="000C780A" w:rsidRDefault="00813C19" w:rsidP="00E236E8">
      <w:r w:rsidRPr="000C780A">
        <w:t xml:space="preserve">Tidskriften följer de etiska riktlinjerna och bästa praxis som anges av </w:t>
      </w:r>
      <w:hyperlink r:id="rId42" w:history="1">
        <w:r w:rsidRPr="00754ECE">
          <w:rPr>
            <w:rStyle w:val="Hyperlnk"/>
          </w:rPr>
          <w:t>Committee on Publication Ethics (COPE)</w:t>
        </w:r>
      </w:hyperlink>
      <w:r w:rsidRPr="000C780A">
        <w:t>. Alla fall av etisk oredlighet kommer att hanteras i enlighet med COPE:s rekommendationer och riktlinjer.</w:t>
      </w:r>
    </w:p>
    <w:p w14:paraId="06853759" w14:textId="77777777" w:rsidR="007F7E16" w:rsidRDefault="007F7E16" w:rsidP="00EF77E4">
      <w:pPr>
        <w:rPr>
          <w:i/>
        </w:rPr>
      </w:pPr>
    </w:p>
    <w:p w14:paraId="35880E26" w14:textId="1DE26CF4" w:rsidR="00EF20F1" w:rsidRPr="00E236E8" w:rsidRDefault="00EF20F1" w:rsidP="00E236E8">
      <w:pPr>
        <w:pStyle w:val="Rubrik2"/>
        <w:rPr>
          <w:rStyle w:val="Hyperlnk"/>
          <w:rFonts w:cstheme="majorHAnsi"/>
          <w:i/>
          <w:color w:val="auto"/>
          <w:sz w:val="32"/>
          <w:szCs w:val="32"/>
          <w:u w:val="none"/>
        </w:rPr>
      </w:pPr>
      <w:r w:rsidRPr="00E236E8">
        <w:rPr>
          <w:rStyle w:val="Hyperlnk"/>
          <w:rFonts w:cstheme="majorHAnsi"/>
          <w:i/>
          <w:color w:val="auto"/>
          <w:sz w:val="32"/>
          <w:szCs w:val="32"/>
          <w:u w:val="none"/>
        </w:rPr>
        <w:lastRenderedPageBreak/>
        <w:t>Del D. Checklista för författare vid inlämning av manuskript</w:t>
      </w:r>
    </w:p>
    <w:p w14:paraId="40A5FF44" w14:textId="14E1D6FA" w:rsidR="0004258E" w:rsidRDefault="0004258E" w:rsidP="004A0989">
      <w:r>
        <w:t>V</w:t>
      </w:r>
      <w:r w:rsidR="004A0989" w:rsidRPr="000E1201">
        <w:t>illkor</w:t>
      </w:r>
      <w:r>
        <w:t>en nedan</w:t>
      </w:r>
      <w:r w:rsidR="004A0989" w:rsidRPr="000E1201">
        <w:t xml:space="preserve"> kommer att synas publikt på tidskriftens hemsida. </w:t>
      </w:r>
      <w:r w:rsidR="00EF20F1">
        <w:t xml:space="preserve">Se, till exempel, </w:t>
      </w:r>
      <w:hyperlink r:id="rId43" w:history="1">
        <w:r w:rsidR="00EF20F1" w:rsidRPr="002A5EE1">
          <w:rPr>
            <w:rStyle w:val="Hyperlnk"/>
          </w:rPr>
          <w:t>https://publicera.kb.se/tfl/about/submissions</w:t>
        </w:r>
      </w:hyperlink>
      <w:r w:rsidR="00EF20F1">
        <w:t>.</w:t>
      </w:r>
    </w:p>
    <w:p w14:paraId="3B3E9A70" w14:textId="253C8CE6" w:rsidR="0004258E" w:rsidRDefault="004A0989" w:rsidP="004A0989">
      <w:r w:rsidRPr="000E1201">
        <w:t>Författare som skickar in</w:t>
      </w:r>
      <w:r>
        <w:t xml:space="preserve"> manuskript</w:t>
      </w:r>
      <w:r w:rsidRPr="000E1201">
        <w:t xml:space="preserve"> måste läsa och </w:t>
      </w:r>
      <w:r>
        <w:t xml:space="preserve">godkänna </w:t>
      </w:r>
      <w:r w:rsidR="0004258E">
        <w:t xml:space="preserve">villkoren </w:t>
      </w:r>
      <w:r w:rsidRPr="000E1201">
        <w:t xml:space="preserve">innan </w:t>
      </w:r>
      <w:r w:rsidR="0004258E">
        <w:t>denne</w:t>
      </w:r>
      <w:r w:rsidRPr="000E1201">
        <w:t xml:space="preserve"> kommer vidare till att fylla i metadata och ladda upp filer.</w:t>
      </w:r>
    </w:p>
    <w:p w14:paraId="6BB78025" w14:textId="77777777" w:rsidR="004A0989" w:rsidRPr="000E1201" w:rsidRDefault="004A0989" w:rsidP="004A0989">
      <w:r w:rsidRPr="000E1201">
        <w:t>Det går bra att lägga till eller ta bort punkter i listan</w:t>
      </w:r>
      <w:r>
        <w:t xml:space="preserve"> som det passar tidskriften, eller att finjustera språket (använd i så fall ”spåra ändringar” i texten nedan)</w:t>
      </w:r>
      <w:r w:rsidRPr="000E1201">
        <w:t xml:space="preserve">. </w:t>
      </w:r>
      <w:r>
        <w:t xml:space="preserve">Där det är markerat med </w:t>
      </w:r>
      <w:r w:rsidRPr="003510AD">
        <w:rPr>
          <w:color w:val="FF0000"/>
        </w:rPr>
        <w:t xml:space="preserve">[LÄNK] </w:t>
      </w:r>
      <w:r>
        <w:t>kommer det gå att klicka sig vidare till tidskriftens mer utförliga anvisningar.</w:t>
      </w:r>
    </w:p>
    <w:p w14:paraId="79BBF3E3" w14:textId="77777777" w:rsidR="004A0989" w:rsidRDefault="004A0989" w:rsidP="004A0989"/>
    <w:tbl>
      <w:tblPr>
        <w:tblW w:w="888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80"/>
      </w:tblGrid>
      <w:tr w:rsidR="004A0989" w:rsidRPr="00725EA6" w14:paraId="1B0222E7" w14:textId="77777777" w:rsidTr="00CD4CBA">
        <w:tc>
          <w:tcPr>
            <w:tcW w:w="8880" w:type="dxa"/>
            <w:shd w:val="clear" w:color="auto" w:fill="auto"/>
            <w:tcMar>
              <w:top w:w="100" w:type="dxa"/>
              <w:left w:w="100" w:type="dxa"/>
              <w:bottom w:w="100" w:type="dxa"/>
              <w:right w:w="100" w:type="dxa"/>
            </w:tcMar>
          </w:tcPr>
          <w:p w14:paraId="3A8853C3" w14:textId="09A7413E" w:rsidR="004A0989" w:rsidRPr="00273E33" w:rsidRDefault="004A0989" w:rsidP="00E22B4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Jag, den insändande författaren garanterar att jag, när sådana finns, </w:t>
            </w:r>
            <w:r w:rsidR="00273E33" w:rsidRPr="00273E33">
              <w:rPr>
                <w:rFonts w:asciiTheme="majorHAnsi" w:hAnsiTheme="majorHAnsi" w:cstheme="majorHAnsi"/>
                <w:sz w:val="20"/>
                <w:szCs w:val="20"/>
              </w:rPr>
              <w:t xml:space="preserve">har tillåtelse </w:t>
            </w:r>
            <w:r w:rsidRPr="00273E33">
              <w:rPr>
                <w:rFonts w:asciiTheme="majorHAnsi" w:hAnsiTheme="majorHAnsi" w:cstheme="majorHAnsi"/>
                <w:sz w:val="20"/>
                <w:szCs w:val="20"/>
              </w:rPr>
              <w:t xml:space="preserve">av samtliga medförfattare att sända in denna version av manuskriptet enligt tidskriftens </w:t>
            </w:r>
            <w:r w:rsidR="00E22B4A" w:rsidRPr="00EF20F1">
              <w:rPr>
                <w:rFonts w:asciiTheme="majorHAnsi" w:hAnsiTheme="majorHAnsi" w:cstheme="majorHAnsi"/>
                <w:sz w:val="20"/>
                <w:szCs w:val="20"/>
                <w:u w:val="single"/>
              </w:rPr>
              <w:t>kriterier för författarskap</w:t>
            </w:r>
            <w:r w:rsidRPr="001763CB">
              <w:rPr>
                <w:rFonts w:asciiTheme="majorHAnsi" w:hAnsiTheme="majorHAnsi" w:cstheme="majorHAnsi"/>
                <w:sz w:val="20"/>
                <w:szCs w:val="20"/>
              </w:rPr>
              <w:t xml:space="preserve"> </w:t>
            </w:r>
            <w:r w:rsidR="003510AD">
              <w:rPr>
                <w:rFonts w:asciiTheme="majorHAnsi" w:hAnsiTheme="majorHAnsi" w:cstheme="majorHAnsi"/>
                <w:color w:val="FF0000"/>
                <w:sz w:val="20"/>
                <w:szCs w:val="20"/>
              </w:rPr>
              <w:t>[LÄNK</w:t>
            </w:r>
            <w:r w:rsidRPr="00273E33">
              <w:rPr>
                <w:rFonts w:asciiTheme="majorHAnsi" w:hAnsiTheme="majorHAnsi" w:cstheme="majorHAnsi"/>
                <w:color w:val="FF0000"/>
                <w:sz w:val="20"/>
                <w:szCs w:val="20"/>
              </w:rPr>
              <w:t>]</w:t>
            </w:r>
            <w:r w:rsidR="00273E33" w:rsidRPr="00273E33">
              <w:rPr>
                <w:rFonts w:asciiTheme="majorHAnsi" w:hAnsiTheme="majorHAnsi" w:cstheme="majorHAnsi"/>
                <w:color w:val="FF0000"/>
                <w:sz w:val="20"/>
                <w:szCs w:val="20"/>
              </w:rPr>
              <w:t xml:space="preserve"> </w:t>
            </w:r>
            <w:r w:rsidR="00273E33" w:rsidRPr="00273E33">
              <w:rPr>
                <w:rFonts w:asciiTheme="majorHAnsi" w:hAnsiTheme="majorHAnsi" w:cstheme="majorHAnsi"/>
                <w:sz w:val="20"/>
                <w:szCs w:val="20"/>
              </w:rPr>
              <w:t>och att vara deras talesperson under granskningsprocessen och därefter.</w:t>
            </w:r>
            <w:r w:rsidRPr="00273E33">
              <w:rPr>
                <w:rFonts w:asciiTheme="majorHAnsi" w:hAnsiTheme="majorHAnsi" w:cstheme="majorHAnsi"/>
                <w:sz w:val="20"/>
                <w:szCs w:val="20"/>
              </w:rPr>
              <w:t xml:space="preserve"> </w:t>
            </w:r>
            <w:r w:rsidR="00273E33" w:rsidRPr="00273E33">
              <w:rPr>
                <w:rFonts w:asciiTheme="majorHAnsi" w:hAnsiTheme="majorHAnsi" w:cstheme="majorHAnsi"/>
                <w:sz w:val="20"/>
                <w:szCs w:val="20"/>
              </w:rPr>
              <w:t>Jag godkänner också</w:t>
            </w:r>
            <w:r w:rsidRPr="00273E33">
              <w:rPr>
                <w:rFonts w:asciiTheme="majorHAnsi" w:hAnsiTheme="majorHAnsi" w:cstheme="majorHAnsi"/>
                <w:sz w:val="20"/>
                <w:szCs w:val="20"/>
              </w:rPr>
              <w:t xml:space="preserve"> distribution med </w:t>
            </w:r>
            <w:r w:rsidR="00273E33" w:rsidRPr="00273E33">
              <w:rPr>
                <w:rFonts w:asciiTheme="majorHAnsi" w:hAnsiTheme="majorHAnsi" w:cstheme="majorHAnsi"/>
                <w:sz w:val="20"/>
                <w:szCs w:val="20"/>
              </w:rPr>
              <w:t xml:space="preserve">den </w:t>
            </w:r>
            <w:r w:rsidRPr="00273E33">
              <w:rPr>
                <w:rFonts w:asciiTheme="majorHAnsi" w:hAnsiTheme="majorHAnsi" w:cstheme="majorHAnsi"/>
                <w:sz w:val="20"/>
                <w:szCs w:val="20"/>
              </w:rPr>
              <w:t xml:space="preserve">CC-licens </w:t>
            </w:r>
            <w:r w:rsidR="00273E33" w:rsidRPr="00273E33">
              <w:rPr>
                <w:rFonts w:asciiTheme="majorHAnsi" w:hAnsiTheme="majorHAnsi" w:cstheme="majorHAnsi"/>
                <w:sz w:val="20"/>
                <w:szCs w:val="20"/>
              </w:rPr>
              <w:t>tidskriften har och även detta har godkänts av medförfattare</w:t>
            </w:r>
            <w:r w:rsidRPr="00273E33">
              <w:rPr>
                <w:rFonts w:asciiTheme="majorHAnsi" w:hAnsiTheme="majorHAnsi" w:cstheme="majorHAnsi"/>
                <w:sz w:val="20"/>
                <w:szCs w:val="20"/>
              </w:rPr>
              <w:t>.</w:t>
            </w:r>
          </w:p>
        </w:tc>
      </w:tr>
      <w:tr w:rsidR="004A0989" w:rsidRPr="00725EA6" w14:paraId="2A5D8DBB" w14:textId="77777777" w:rsidTr="00CD4CBA">
        <w:tc>
          <w:tcPr>
            <w:tcW w:w="8880" w:type="dxa"/>
            <w:shd w:val="clear" w:color="auto" w:fill="auto"/>
            <w:tcMar>
              <w:top w:w="100" w:type="dxa"/>
              <w:left w:w="100" w:type="dxa"/>
              <w:bottom w:w="100" w:type="dxa"/>
              <w:right w:w="100" w:type="dxa"/>
            </w:tcMar>
          </w:tcPr>
          <w:p w14:paraId="3C01C133" w14:textId="283113EC" w:rsidR="004A0989" w:rsidRPr="00273E33" w:rsidRDefault="004A0989" w:rsidP="00DF31AD">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Samtliga författare </w:t>
            </w:r>
            <w:r w:rsidR="00273E33" w:rsidRPr="00273E33">
              <w:rPr>
                <w:rFonts w:asciiTheme="majorHAnsi" w:hAnsiTheme="majorHAnsi" w:cstheme="majorHAnsi"/>
                <w:sz w:val="20"/>
                <w:szCs w:val="20"/>
              </w:rPr>
              <w:t xml:space="preserve">till manuskriptet </w:t>
            </w:r>
            <w:r w:rsidRPr="00273E33">
              <w:rPr>
                <w:rFonts w:asciiTheme="majorHAnsi" w:hAnsiTheme="majorHAnsi" w:cstheme="majorHAnsi"/>
                <w:sz w:val="20"/>
                <w:szCs w:val="20"/>
              </w:rPr>
              <w:t xml:space="preserve">är kvalificerade att betraktas som sådana, i enlighet med de riktlinjer som tas upp i </w:t>
            </w:r>
            <w:r w:rsidRPr="001763CB">
              <w:rPr>
                <w:rFonts w:asciiTheme="majorHAnsi" w:hAnsiTheme="majorHAnsi" w:cstheme="majorHAnsi"/>
                <w:sz w:val="20"/>
                <w:szCs w:val="20"/>
              </w:rPr>
              <w:t>”</w:t>
            </w:r>
            <w:r w:rsidR="001763CB" w:rsidRPr="00EF20F1">
              <w:rPr>
                <w:rFonts w:asciiTheme="majorHAnsi" w:hAnsiTheme="majorHAnsi" w:cstheme="majorHAnsi"/>
                <w:sz w:val="20"/>
                <w:szCs w:val="20"/>
                <w:u w:val="single"/>
              </w:rPr>
              <w:t>kriterier för författarskap</w:t>
            </w:r>
            <w:r w:rsidRPr="001763CB">
              <w:rPr>
                <w:rFonts w:asciiTheme="majorHAnsi" w:hAnsiTheme="majorHAnsi" w:cstheme="majorHAnsi"/>
                <w:sz w:val="20"/>
                <w:szCs w:val="20"/>
              </w:rPr>
              <w:t xml:space="preserve">” </w:t>
            </w:r>
            <w:r w:rsidRPr="00273E33">
              <w:rPr>
                <w:rFonts w:asciiTheme="majorHAnsi" w:hAnsiTheme="majorHAnsi" w:cstheme="majorHAnsi"/>
                <w:color w:val="FF0000"/>
                <w:sz w:val="20"/>
                <w:szCs w:val="20"/>
              </w:rPr>
              <w:t xml:space="preserve">[LÄNK] </w:t>
            </w:r>
            <w:r w:rsidRPr="00273E33">
              <w:rPr>
                <w:rFonts w:asciiTheme="majorHAnsi" w:hAnsiTheme="majorHAnsi" w:cstheme="majorHAnsi"/>
                <w:sz w:val="20"/>
                <w:szCs w:val="20"/>
              </w:rPr>
              <w:t xml:space="preserve">och </w:t>
            </w:r>
            <w:r w:rsidR="00273E33" w:rsidRPr="00273E33">
              <w:rPr>
                <w:rFonts w:asciiTheme="majorHAnsi" w:hAnsiTheme="majorHAnsi" w:cstheme="majorHAnsi"/>
                <w:sz w:val="20"/>
                <w:szCs w:val="20"/>
              </w:rPr>
              <w:t xml:space="preserve">samtliga </w:t>
            </w:r>
            <w:r w:rsidRPr="00273E33">
              <w:rPr>
                <w:rFonts w:asciiTheme="majorHAnsi" w:hAnsiTheme="majorHAnsi" w:cstheme="majorHAnsi"/>
                <w:sz w:val="20"/>
                <w:szCs w:val="20"/>
              </w:rPr>
              <w:t>har gett sitt tillstånd att tillkännages i det insända manuskriptet.</w:t>
            </w:r>
            <w:r w:rsidR="00DF31AD">
              <w:rPr>
                <w:rFonts w:asciiTheme="majorHAnsi" w:hAnsiTheme="majorHAnsi" w:cstheme="majorHAnsi"/>
                <w:sz w:val="20"/>
                <w:szCs w:val="20"/>
              </w:rPr>
              <w:t xml:space="preserve"> </w:t>
            </w:r>
            <w:r w:rsidR="00DF31AD" w:rsidRPr="00DF31AD">
              <w:rPr>
                <w:rFonts w:asciiTheme="majorHAnsi" w:hAnsiTheme="majorHAnsi" w:cstheme="majorHAnsi"/>
                <w:sz w:val="20"/>
                <w:szCs w:val="20"/>
              </w:rPr>
              <w:t>Alla som har bidraget till verket som inte uppfyller kr</w:t>
            </w:r>
            <w:r w:rsidR="00DF31AD">
              <w:rPr>
                <w:rFonts w:asciiTheme="majorHAnsi" w:hAnsiTheme="majorHAnsi" w:cstheme="majorHAnsi"/>
                <w:sz w:val="20"/>
                <w:szCs w:val="20"/>
              </w:rPr>
              <w:t xml:space="preserve">iterierna för författarskap </w:t>
            </w:r>
            <w:r w:rsidR="00DF31AD" w:rsidRPr="00DF31AD">
              <w:rPr>
                <w:rFonts w:asciiTheme="majorHAnsi" w:hAnsiTheme="majorHAnsi" w:cstheme="majorHAnsi"/>
                <w:sz w:val="20"/>
                <w:szCs w:val="20"/>
              </w:rPr>
              <w:t>listas i avsnittet "Erkännanden"</w:t>
            </w:r>
            <w:r w:rsidR="00DF31AD">
              <w:rPr>
                <w:rFonts w:asciiTheme="majorHAnsi" w:hAnsiTheme="majorHAnsi" w:cstheme="majorHAnsi"/>
                <w:sz w:val="20"/>
                <w:szCs w:val="20"/>
              </w:rPr>
              <w:t>.</w:t>
            </w:r>
          </w:p>
        </w:tc>
      </w:tr>
      <w:tr w:rsidR="004A0989" w:rsidRPr="00725EA6" w14:paraId="101AA795" w14:textId="77777777" w:rsidTr="00CD4CBA">
        <w:tc>
          <w:tcPr>
            <w:tcW w:w="8880" w:type="dxa"/>
            <w:shd w:val="clear" w:color="auto" w:fill="auto"/>
            <w:tcMar>
              <w:top w:w="100" w:type="dxa"/>
              <w:left w:w="100" w:type="dxa"/>
              <w:bottom w:w="100" w:type="dxa"/>
              <w:right w:w="100" w:type="dxa"/>
            </w:tcMar>
          </w:tcPr>
          <w:p w14:paraId="62130E5B" w14:textId="488CC197" w:rsidR="004A0989" w:rsidRPr="00273E33" w:rsidRDefault="004A0989" w:rsidP="00273E33">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Manuskriptet har inte tidigare publicerats i nuvarande </w:t>
            </w:r>
            <w:r w:rsidR="00273E33" w:rsidRPr="00273E33">
              <w:rPr>
                <w:rFonts w:asciiTheme="majorHAnsi" w:hAnsiTheme="majorHAnsi" w:cstheme="majorHAnsi"/>
                <w:sz w:val="20"/>
                <w:szCs w:val="20"/>
              </w:rPr>
              <w:t xml:space="preserve">insända </w:t>
            </w:r>
            <w:r w:rsidRPr="00273E33">
              <w:rPr>
                <w:rFonts w:asciiTheme="majorHAnsi" w:hAnsiTheme="majorHAnsi" w:cstheme="majorHAnsi"/>
                <w:sz w:val="20"/>
                <w:szCs w:val="20"/>
              </w:rPr>
              <w:t xml:space="preserve">version och är inte heller under beaktande av en annan tidskrift. Om manuskriptet har publicerats i en tidigare </w:t>
            </w:r>
            <w:r w:rsidR="001763CB">
              <w:rPr>
                <w:rFonts w:asciiTheme="majorHAnsi" w:hAnsiTheme="majorHAnsi" w:cstheme="majorHAnsi"/>
                <w:sz w:val="20"/>
                <w:szCs w:val="20"/>
              </w:rPr>
              <w:t>version ska detta tydligt anges;</w:t>
            </w:r>
            <w:r w:rsidRPr="00273E33">
              <w:rPr>
                <w:rFonts w:asciiTheme="majorHAnsi" w:hAnsiTheme="majorHAnsi" w:cstheme="majorHAnsi"/>
                <w:sz w:val="20"/>
                <w:szCs w:val="20"/>
              </w:rPr>
              <w:t xml:space="preserve"> se </w:t>
            </w:r>
            <w:r w:rsidRPr="001763CB">
              <w:rPr>
                <w:rFonts w:asciiTheme="majorHAnsi" w:hAnsiTheme="majorHAnsi" w:cstheme="majorHAnsi"/>
                <w:sz w:val="20"/>
                <w:szCs w:val="20"/>
              </w:rPr>
              <w:t xml:space="preserve">tidskriftens </w:t>
            </w:r>
            <w:r w:rsidR="001763CB" w:rsidRPr="00EF20F1">
              <w:rPr>
                <w:rFonts w:asciiTheme="majorHAnsi" w:hAnsiTheme="majorHAnsi" w:cstheme="majorHAnsi"/>
                <w:sz w:val="20"/>
                <w:szCs w:val="20"/>
                <w:u w:val="single"/>
              </w:rPr>
              <w:t>redaktionella riktlinjer</w:t>
            </w:r>
            <w:r w:rsidRPr="001763CB">
              <w:rPr>
                <w:rFonts w:asciiTheme="majorHAnsi" w:hAnsiTheme="majorHAnsi" w:cstheme="majorHAnsi"/>
                <w:sz w:val="20"/>
                <w:szCs w:val="20"/>
              </w:rPr>
              <w:t xml:space="preserve"> </w:t>
            </w:r>
            <w:r w:rsidR="003510AD">
              <w:rPr>
                <w:rFonts w:asciiTheme="majorHAnsi" w:hAnsiTheme="majorHAnsi" w:cstheme="majorHAnsi"/>
                <w:color w:val="FF0000"/>
                <w:sz w:val="20"/>
                <w:szCs w:val="20"/>
              </w:rPr>
              <w:t>[LÄNK</w:t>
            </w:r>
            <w:r w:rsidRPr="00273E33">
              <w:rPr>
                <w:rFonts w:asciiTheme="majorHAnsi" w:hAnsiTheme="majorHAnsi" w:cstheme="majorHAnsi"/>
                <w:sz w:val="20"/>
                <w:szCs w:val="20"/>
              </w:rPr>
              <w:t>]. (Ange gärna förklaring i rutan ”</w:t>
            </w:r>
            <w:r w:rsidR="001B36D8" w:rsidRPr="001B36D8">
              <w:rPr>
                <w:rFonts w:asciiTheme="majorHAnsi" w:hAnsiTheme="majorHAnsi" w:cstheme="majorHAnsi"/>
                <w:sz w:val="20"/>
                <w:szCs w:val="20"/>
              </w:rPr>
              <w:t>Kommentarer till redaktören</w:t>
            </w:r>
            <w:r w:rsidRPr="00273E33">
              <w:rPr>
                <w:rFonts w:asciiTheme="majorHAnsi" w:hAnsiTheme="majorHAnsi" w:cstheme="majorHAnsi"/>
                <w:sz w:val="20"/>
                <w:szCs w:val="20"/>
              </w:rPr>
              <w:t>” om det är relevant).</w:t>
            </w:r>
          </w:p>
        </w:tc>
      </w:tr>
      <w:tr w:rsidR="004A0989" w:rsidRPr="00725EA6" w14:paraId="14A9DB49" w14:textId="77777777" w:rsidTr="00CD4CBA">
        <w:tc>
          <w:tcPr>
            <w:tcW w:w="8880" w:type="dxa"/>
            <w:shd w:val="clear" w:color="auto" w:fill="auto"/>
            <w:tcMar>
              <w:top w:w="100" w:type="dxa"/>
              <w:left w:w="100" w:type="dxa"/>
              <w:bottom w:w="100" w:type="dxa"/>
              <w:right w:w="100" w:type="dxa"/>
            </w:tcMar>
          </w:tcPr>
          <w:p w14:paraId="699BAF88" w14:textId="13A5531E"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highlight w:val="white"/>
              </w:rPr>
              <w:t>Den insändande författaren har angett sitt ORCiD-identifikationsnummer i sina författardata. Eventuella medförfattare har rekommenderats att också tillhandahålla ett sådant i enlighe</w:t>
            </w:r>
            <w:r w:rsidR="003510AD">
              <w:rPr>
                <w:rFonts w:asciiTheme="majorHAnsi" w:hAnsiTheme="majorHAnsi" w:cstheme="majorHAnsi"/>
                <w:sz w:val="20"/>
                <w:szCs w:val="20"/>
                <w:highlight w:val="white"/>
              </w:rPr>
              <w:t xml:space="preserve">t med </w:t>
            </w:r>
            <w:r w:rsidR="003510AD" w:rsidRPr="00EF20F1">
              <w:rPr>
                <w:rFonts w:asciiTheme="majorHAnsi" w:hAnsiTheme="majorHAnsi" w:cstheme="majorHAnsi"/>
                <w:sz w:val="20"/>
                <w:szCs w:val="20"/>
                <w:highlight w:val="white"/>
                <w:u w:val="single"/>
              </w:rPr>
              <w:t>tidskriftens policy</w:t>
            </w:r>
            <w:r w:rsidR="003510AD">
              <w:rPr>
                <w:rFonts w:asciiTheme="majorHAnsi" w:hAnsiTheme="majorHAnsi" w:cstheme="majorHAnsi"/>
                <w:sz w:val="20"/>
                <w:szCs w:val="20"/>
                <w:highlight w:val="white"/>
              </w:rPr>
              <w:t xml:space="preserve"> </w:t>
            </w:r>
            <w:r w:rsidR="003510AD" w:rsidRPr="003510AD">
              <w:rPr>
                <w:rFonts w:asciiTheme="majorHAnsi" w:hAnsiTheme="majorHAnsi" w:cstheme="majorHAnsi"/>
                <w:color w:val="FF0000"/>
                <w:sz w:val="20"/>
                <w:szCs w:val="20"/>
                <w:highlight w:val="white"/>
              </w:rPr>
              <w:t>[LÄNK</w:t>
            </w:r>
            <w:r w:rsidRPr="003510AD">
              <w:rPr>
                <w:rFonts w:asciiTheme="majorHAnsi" w:hAnsiTheme="majorHAnsi" w:cstheme="majorHAnsi"/>
                <w:color w:val="FF0000"/>
                <w:sz w:val="20"/>
                <w:szCs w:val="20"/>
                <w:highlight w:val="white"/>
              </w:rPr>
              <w:t>]</w:t>
            </w:r>
            <w:r w:rsidRPr="00273E33">
              <w:rPr>
                <w:rFonts w:asciiTheme="majorHAnsi" w:hAnsiTheme="majorHAnsi" w:cstheme="majorHAnsi"/>
                <w:sz w:val="20"/>
                <w:szCs w:val="20"/>
                <w:highlight w:val="white"/>
              </w:rPr>
              <w:t>.</w:t>
            </w:r>
          </w:p>
        </w:tc>
      </w:tr>
      <w:tr w:rsidR="004A0989" w:rsidRPr="007907C9" w14:paraId="7C48F850" w14:textId="77777777" w:rsidTr="00CD4CBA">
        <w:tc>
          <w:tcPr>
            <w:tcW w:w="8880" w:type="dxa"/>
            <w:shd w:val="clear" w:color="auto" w:fill="auto"/>
            <w:tcMar>
              <w:top w:w="100" w:type="dxa"/>
              <w:left w:w="100" w:type="dxa"/>
              <w:bottom w:w="100" w:type="dxa"/>
              <w:right w:w="100" w:type="dxa"/>
            </w:tcMar>
          </w:tcPr>
          <w:p w14:paraId="534E420E" w14:textId="77777777"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 xml:space="preserve">Allt material som presenteras i manuskriptet där upphovsrätten innehas av tredje part har framställts på ett korrekt sätt och erforderliga tillstånd har inhämtats av </w:t>
            </w:r>
            <w:r w:rsidR="00273E33" w:rsidRPr="00273E33">
              <w:rPr>
                <w:rFonts w:asciiTheme="majorHAnsi" w:hAnsiTheme="majorHAnsi" w:cstheme="majorHAnsi"/>
                <w:sz w:val="20"/>
                <w:szCs w:val="20"/>
              </w:rPr>
              <w:t xml:space="preserve">den insändande </w:t>
            </w:r>
            <w:r w:rsidRPr="00273E33">
              <w:rPr>
                <w:rFonts w:asciiTheme="majorHAnsi" w:hAnsiTheme="majorHAnsi" w:cstheme="majorHAnsi"/>
                <w:sz w:val="20"/>
                <w:szCs w:val="20"/>
              </w:rPr>
              <w:t xml:space="preserve">författaren. </w:t>
            </w:r>
          </w:p>
        </w:tc>
      </w:tr>
      <w:tr w:rsidR="004A0989" w:rsidRPr="00725EA6" w14:paraId="21A36B7D" w14:textId="77777777" w:rsidTr="00CD4CBA">
        <w:tc>
          <w:tcPr>
            <w:tcW w:w="8880" w:type="dxa"/>
            <w:shd w:val="clear" w:color="auto" w:fill="auto"/>
            <w:tcMar>
              <w:top w:w="100" w:type="dxa"/>
              <w:left w:w="100" w:type="dxa"/>
              <w:bottom w:w="100" w:type="dxa"/>
              <w:right w:w="100" w:type="dxa"/>
            </w:tcMar>
          </w:tcPr>
          <w:p w14:paraId="166AFE1D" w14:textId="22C3CEFF"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Texten följer de stilistiska och bibliografiska krav som anges i</w:t>
            </w:r>
            <w:r w:rsidR="003510AD">
              <w:rPr>
                <w:rFonts w:asciiTheme="majorHAnsi" w:hAnsiTheme="majorHAnsi" w:cstheme="majorHAnsi"/>
                <w:sz w:val="20"/>
                <w:szCs w:val="20"/>
              </w:rPr>
              <w:t xml:space="preserve"> </w:t>
            </w:r>
            <w:r w:rsidR="003510AD" w:rsidRPr="00EF20F1">
              <w:rPr>
                <w:rFonts w:asciiTheme="majorHAnsi" w:hAnsiTheme="majorHAnsi" w:cstheme="majorHAnsi"/>
                <w:sz w:val="20"/>
                <w:szCs w:val="20"/>
                <w:u w:val="single"/>
              </w:rPr>
              <w:t>författarinstruktionerna</w:t>
            </w:r>
            <w:r w:rsidR="003510AD">
              <w:rPr>
                <w:rFonts w:asciiTheme="majorHAnsi" w:hAnsiTheme="majorHAnsi" w:cstheme="majorHAnsi"/>
                <w:sz w:val="20"/>
                <w:szCs w:val="20"/>
              </w:rPr>
              <w:t xml:space="preserve"> </w:t>
            </w:r>
            <w:r w:rsidR="003510AD" w:rsidRPr="003510AD">
              <w:rPr>
                <w:rFonts w:asciiTheme="majorHAnsi" w:hAnsiTheme="majorHAnsi" w:cstheme="majorHAnsi"/>
                <w:color w:val="FF0000"/>
                <w:sz w:val="20"/>
                <w:szCs w:val="20"/>
              </w:rPr>
              <w:t>[LÄNK</w:t>
            </w:r>
            <w:r w:rsidRPr="003510AD">
              <w:rPr>
                <w:rFonts w:asciiTheme="majorHAnsi" w:hAnsiTheme="majorHAnsi" w:cstheme="majorHAnsi"/>
                <w:color w:val="FF0000"/>
                <w:sz w:val="20"/>
                <w:szCs w:val="20"/>
              </w:rPr>
              <w:t>]</w:t>
            </w:r>
            <w:r w:rsidRPr="00273E33">
              <w:rPr>
                <w:rFonts w:asciiTheme="majorHAnsi" w:hAnsiTheme="majorHAnsi" w:cstheme="majorHAnsi"/>
                <w:sz w:val="20"/>
                <w:szCs w:val="20"/>
              </w:rPr>
              <w:t xml:space="preserve">.  </w:t>
            </w:r>
          </w:p>
        </w:tc>
      </w:tr>
      <w:tr w:rsidR="004A0989" w:rsidRPr="0055502E" w14:paraId="075DCB0F" w14:textId="77777777" w:rsidTr="00CD4CBA">
        <w:tc>
          <w:tcPr>
            <w:tcW w:w="8880" w:type="dxa"/>
            <w:shd w:val="clear" w:color="auto" w:fill="auto"/>
            <w:tcMar>
              <w:top w:w="100" w:type="dxa"/>
              <w:left w:w="100" w:type="dxa"/>
              <w:bottom w:w="100" w:type="dxa"/>
              <w:right w:w="100" w:type="dxa"/>
            </w:tcMar>
          </w:tcPr>
          <w:p w14:paraId="155F62CB" w14:textId="75FB2608" w:rsidR="004A0989" w:rsidRPr="00273E33" w:rsidRDefault="004A0989" w:rsidP="00CD4CBA">
            <w:pPr>
              <w:pBdr>
                <w:top w:val="nil"/>
                <w:left w:val="nil"/>
                <w:bottom w:val="nil"/>
                <w:right w:val="nil"/>
                <w:between w:val="nil"/>
              </w:pBdr>
              <w:rPr>
                <w:rFonts w:asciiTheme="majorHAnsi" w:hAnsiTheme="majorHAnsi" w:cstheme="majorHAnsi"/>
                <w:sz w:val="20"/>
                <w:szCs w:val="20"/>
              </w:rPr>
            </w:pPr>
            <w:r w:rsidRPr="00273E33">
              <w:rPr>
                <w:rFonts w:asciiTheme="majorHAnsi" w:hAnsiTheme="majorHAnsi" w:cstheme="majorHAnsi"/>
                <w:sz w:val="20"/>
                <w:szCs w:val="20"/>
              </w:rPr>
              <w:t>Manuskriptfilerna som laddas upp för granskning är anonymiserade e</w:t>
            </w:r>
            <w:r w:rsidR="003510AD">
              <w:rPr>
                <w:rFonts w:asciiTheme="majorHAnsi" w:hAnsiTheme="majorHAnsi" w:cstheme="majorHAnsi"/>
                <w:sz w:val="20"/>
                <w:szCs w:val="20"/>
              </w:rPr>
              <w:t xml:space="preserve">nligt </w:t>
            </w:r>
            <w:r w:rsidR="003510AD" w:rsidRPr="00EF20F1">
              <w:rPr>
                <w:rFonts w:asciiTheme="majorHAnsi" w:hAnsiTheme="majorHAnsi" w:cstheme="majorHAnsi"/>
                <w:sz w:val="20"/>
                <w:szCs w:val="20"/>
                <w:u w:val="single"/>
              </w:rPr>
              <w:t>tidskriftens policy</w:t>
            </w:r>
            <w:r w:rsidR="003510AD">
              <w:rPr>
                <w:rFonts w:asciiTheme="majorHAnsi" w:hAnsiTheme="majorHAnsi" w:cstheme="majorHAnsi"/>
                <w:sz w:val="20"/>
                <w:szCs w:val="20"/>
              </w:rPr>
              <w:t xml:space="preserve"> </w:t>
            </w:r>
            <w:r w:rsidR="003510AD" w:rsidRPr="003510AD">
              <w:rPr>
                <w:rFonts w:asciiTheme="majorHAnsi" w:hAnsiTheme="majorHAnsi" w:cstheme="majorHAnsi"/>
                <w:color w:val="FF0000"/>
                <w:sz w:val="20"/>
                <w:szCs w:val="20"/>
              </w:rPr>
              <w:t>[LÄNK</w:t>
            </w:r>
            <w:r w:rsidRPr="003510AD">
              <w:rPr>
                <w:rFonts w:asciiTheme="majorHAnsi" w:hAnsiTheme="majorHAnsi" w:cstheme="majorHAnsi"/>
                <w:color w:val="FF0000"/>
                <w:sz w:val="20"/>
                <w:szCs w:val="20"/>
              </w:rPr>
              <w:t>]</w:t>
            </w:r>
            <w:r w:rsidRPr="003510AD">
              <w:rPr>
                <w:rFonts w:asciiTheme="majorHAnsi" w:hAnsiTheme="majorHAnsi" w:cstheme="majorHAnsi"/>
                <w:color w:val="000000" w:themeColor="text1"/>
                <w:sz w:val="20"/>
                <w:szCs w:val="20"/>
              </w:rPr>
              <w:t>.</w:t>
            </w:r>
            <w:r w:rsidRPr="003510AD">
              <w:rPr>
                <w:rFonts w:asciiTheme="majorHAnsi" w:hAnsiTheme="majorHAnsi" w:cstheme="majorHAnsi"/>
                <w:color w:val="FF0000"/>
                <w:sz w:val="20"/>
                <w:szCs w:val="20"/>
              </w:rPr>
              <w:t xml:space="preserve">  </w:t>
            </w:r>
          </w:p>
        </w:tc>
      </w:tr>
      <w:tr w:rsidR="004A0989" w:rsidRPr="00CA6528" w14:paraId="2427819C" w14:textId="77777777" w:rsidTr="00CD4CBA">
        <w:tc>
          <w:tcPr>
            <w:tcW w:w="8880" w:type="dxa"/>
            <w:shd w:val="clear" w:color="auto" w:fill="auto"/>
            <w:tcMar>
              <w:top w:w="100" w:type="dxa"/>
              <w:left w:w="100" w:type="dxa"/>
              <w:bottom w:w="100" w:type="dxa"/>
              <w:right w:w="100" w:type="dxa"/>
            </w:tcMar>
          </w:tcPr>
          <w:p w14:paraId="3443B29A" w14:textId="77777777" w:rsidR="004A0989" w:rsidRPr="00273E33" w:rsidRDefault="004A0989" w:rsidP="00273E33">
            <w:pPr>
              <w:pBdr>
                <w:top w:val="nil"/>
                <w:left w:val="nil"/>
                <w:bottom w:val="nil"/>
                <w:right w:val="nil"/>
                <w:between w:val="nil"/>
              </w:pBdr>
              <w:rPr>
                <w:rFonts w:asciiTheme="majorHAnsi" w:hAnsiTheme="majorHAnsi" w:cstheme="majorHAnsi"/>
                <w:sz w:val="20"/>
                <w:szCs w:val="20"/>
                <w:highlight w:val="white"/>
              </w:rPr>
            </w:pPr>
            <w:r w:rsidRPr="00273E33">
              <w:rPr>
                <w:rFonts w:asciiTheme="majorHAnsi" w:hAnsiTheme="majorHAnsi" w:cstheme="majorHAnsi"/>
                <w:sz w:val="20"/>
                <w:szCs w:val="20"/>
                <w:highlight w:val="white"/>
              </w:rPr>
              <w:lastRenderedPageBreak/>
              <w:t xml:space="preserve">Alla individer eller grupper av individer som kan identifieras </w:t>
            </w:r>
            <w:r w:rsidR="00273E33" w:rsidRPr="00273E33">
              <w:rPr>
                <w:rFonts w:asciiTheme="majorHAnsi" w:hAnsiTheme="majorHAnsi" w:cstheme="majorHAnsi"/>
                <w:sz w:val="20"/>
                <w:szCs w:val="20"/>
                <w:highlight w:val="white"/>
              </w:rPr>
              <w:t>i</w:t>
            </w:r>
            <w:r w:rsidRPr="00273E33">
              <w:rPr>
                <w:rFonts w:asciiTheme="majorHAnsi" w:hAnsiTheme="majorHAnsi" w:cstheme="majorHAnsi"/>
                <w:sz w:val="20"/>
                <w:szCs w:val="20"/>
                <w:highlight w:val="white"/>
              </w:rPr>
              <w:t xml:space="preserve"> en studie, eller deras förmyndare, har skrivit under dokument för informerat samtycke och därmed gett sitt medgivande till att det in</w:t>
            </w:r>
            <w:r w:rsidR="00273E33" w:rsidRPr="00273E33">
              <w:rPr>
                <w:rFonts w:asciiTheme="majorHAnsi" w:hAnsiTheme="majorHAnsi" w:cstheme="majorHAnsi"/>
                <w:sz w:val="20"/>
                <w:szCs w:val="20"/>
                <w:highlight w:val="white"/>
              </w:rPr>
              <w:t>sända manuskriptet</w:t>
            </w:r>
            <w:r w:rsidRPr="00273E33">
              <w:rPr>
                <w:rFonts w:asciiTheme="majorHAnsi" w:hAnsiTheme="majorHAnsi" w:cstheme="majorHAnsi"/>
                <w:sz w:val="20"/>
                <w:szCs w:val="20"/>
                <w:highlight w:val="white"/>
              </w:rPr>
              <w:t xml:space="preserve"> publiceras under en CC-licens.</w:t>
            </w:r>
          </w:p>
        </w:tc>
      </w:tr>
      <w:tr w:rsidR="004A0989" w:rsidRPr="00BB7E41" w14:paraId="1E86AF0E" w14:textId="77777777" w:rsidTr="00CD4CBA">
        <w:tc>
          <w:tcPr>
            <w:tcW w:w="8880" w:type="dxa"/>
            <w:shd w:val="clear" w:color="auto" w:fill="auto"/>
            <w:tcMar>
              <w:top w:w="100" w:type="dxa"/>
              <w:left w:w="100" w:type="dxa"/>
              <w:bottom w:w="100" w:type="dxa"/>
              <w:right w:w="100" w:type="dxa"/>
            </w:tcMar>
          </w:tcPr>
          <w:p w14:paraId="1AA3F1F9" w14:textId="77777777" w:rsidR="004A0989" w:rsidRPr="00273E33" w:rsidRDefault="004A0989" w:rsidP="00273E33">
            <w:pPr>
              <w:pBdr>
                <w:top w:val="nil"/>
                <w:left w:val="nil"/>
                <w:bottom w:val="nil"/>
                <w:right w:val="nil"/>
                <w:between w:val="nil"/>
              </w:pBdr>
              <w:rPr>
                <w:rFonts w:asciiTheme="majorHAnsi" w:hAnsiTheme="majorHAnsi" w:cstheme="majorHAnsi"/>
                <w:sz w:val="20"/>
                <w:szCs w:val="20"/>
                <w:highlight w:val="white"/>
              </w:rPr>
            </w:pPr>
            <w:r w:rsidRPr="00273E33">
              <w:rPr>
                <w:rFonts w:asciiTheme="majorHAnsi" w:hAnsiTheme="majorHAnsi" w:cstheme="majorHAnsi"/>
                <w:sz w:val="20"/>
                <w:szCs w:val="20"/>
                <w:highlight w:val="white"/>
              </w:rPr>
              <w:t>I de fall där det är tillämpligt har forskningen prövats av en lämplig etisk kommitté och namnet på kommittén samt godkännandets referensnummer inkluderats i de</w:t>
            </w:r>
            <w:r w:rsidR="00273E33" w:rsidRPr="00273E33">
              <w:rPr>
                <w:rFonts w:asciiTheme="majorHAnsi" w:hAnsiTheme="majorHAnsi" w:cstheme="majorHAnsi"/>
                <w:sz w:val="20"/>
                <w:szCs w:val="20"/>
                <w:highlight w:val="white"/>
              </w:rPr>
              <w:t>t</w:t>
            </w:r>
            <w:r w:rsidRPr="00273E33">
              <w:rPr>
                <w:rFonts w:asciiTheme="majorHAnsi" w:hAnsiTheme="majorHAnsi" w:cstheme="majorHAnsi"/>
                <w:sz w:val="20"/>
                <w:szCs w:val="20"/>
                <w:highlight w:val="white"/>
              </w:rPr>
              <w:t xml:space="preserve"> insända </w:t>
            </w:r>
            <w:r w:rsidR="00273E33" w:rsidRPr="00273E33">
              <w:rPr>
                <w:rFonts w:asciiTheme="majorHAnsi" w:hAnsiTheme="majorHAnsi" w:cstheme="majorHAnsi"/>
                <w:sz w:val="20"/>
                <w:szCs w:val="20"/>
                <w:highlight w:val="white"/>
              </w:rPr>
              <w:t>manuskriptet</w:t>
            </w:r>
            <w:r w:rsidRPr="00273E33">
              <w:rPr>
                <w:rFonts w:asciiTheme="majorHAnsi" w:hAnsiTheme="majorHAnsi" w:cstheme="majorHAnsi"/>
                <w:sz w:val="20"/>
                <w:szCs w:val="20"/>
                <w:highlight w:val="white"/>
              </w:rPr>
              <w:t>.</w:t>
            </w:r>
          </w:p>
        </w:tc>
      </w:tr>
    </w:tbl>
    <w:p w14:paraId="2FF67E82" w14:textId="77777777" w:rsidR="004A0989" w:rsidRDefault="004A0989" w:rsidP="004A0989"/>
    <w:p w14:paraId="451891FF" w14:textId="4F45EA47" w:rsidR="000B6700" w:rsidRDefault="000B6700" w:rsidP="007038CF">
      <w:pPr>
        <w:pStyle w:val="Rubrik1"/>
        <w:shd w:val="clear" w:color="auto" w:fill="FFFFFF"/>
        <w:spacing w:before="0" w:after="120"/>
        <w:rPr>
          <w:rStyle w:val="Rubrik3Char"/>
          <w:b/>
          <w:sz w:val="26"/>
          <w:szCs w:val="26"/>
        </w:rPr>
      </w:pPr>
    </w:p>
    <w:p w14:paraId="0C3F2379" w14:textId="77777777" w:rsidR="007038CF" w:rsidRPr="007038CF" w:rsidRDefault="007038CF" w:rsidP="007038CF"/>
    <w:sectPr w:rsidR="007038CF" w:rsidRPr="007038CF" w:rsidSect="00D657CB">
      <w:headerReference w:type="even" r:id="rId44"/>
      <w:headerReference w:type="default" r:id="rId45"/>
      <w:footerReference w:type="even" r:id="rId46"/>
      <w:footerReference w:type="default" r:id="rId47"/>
      <w:headerReference w:type="first" r:id="rId48"/>
      <w:footerReference w:type="first" r:id="rId49"/>
      <w:type w:val="continuous"/>
      <w:pgSz w:w="11906" w:h="16838"/>
      <w:pgMar w:top="794" w:right="1446" w:bottom="1588" w:left="1446"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1602F" w14:textId="77777777" w:rsidR="00990AC7" w:rsidRDefault="00990AC7" w:rsidP="00ED6C6F">
      <w:pPr>
        <w:spacing w:after="0" w:line="240" w:lineRule="auto"/>
      </w:pPr>
      <w:r>
        <w:separator/>
      </w:r>
    </w:p>
    <w:p w14:paraId="1E23AB97" w14:textId="77777777" w:rsidR="00990AC7" w:rsidRDefault="00990AC7"/>
  </w:endnote>
  <w:endnote w:type="continuationSeparator" w:id="0">
    <w:p w14:paraId="4BE9328F" w14:textId="77777777" w:rsidR="00990AC7" w:rsidRDefault="00990AC7" w:rsidP="00ED6C6F">
      <w:pPr>
        <w:spacing w:after="0" w:line="240" w:lineRule="auto"/>
      </w:pPr>
      <w:r>
        <w:continuationSeparator/>
      </w:r>
    </w:p>
    <w:p w14:paraId="4C4577EF" w14:textId="77777777" w:rsidR="00990AC7" w:rsidRDefault="00990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2E9BC" w14:textId="77777777" w:rsidR="00896A60" w:rsidRDefault="00896A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5EB0" w14:textId="5EDD2471" w:rsidR="00896A60" w:rsidRPr="00313FF6" w:rsidRDefault="00896A60" w:rsidP="00313FF6">
    <w:pPr>
      <w:pStyle w:val="Sidfot"/>
      <w:jc w:val="right"/>
      <w:rPr>
        <w:szCs w:val="16"/>
      </w:rPr>
    </w:pPr>
    <w:r w:rsidRPr="005242F2">
      <w:rPr>
        <w:bCs/>
        <w:szCs w:val="16"/>
      </w:rPr>
      <w:fldChar w:fldCharType="begin"/>
    </w:r>
    <w:r w:rsidRPr="005242F2">
      <w:rPr>
        <w:bCs/>
        <w:szCs w:val="16"/>
      </w:rPr>
      <w:instrText>PAGE  \* Arabic  \* MERGEFORMAT</w:instrText>
    </w:r>
    <w:r w:rsidRPr="005242F2">
      <w:rPr>
        <w:bCs/>
        <w:szCs w:val="16"/>
      </w:rPr>
      <w:fldChar w:fldCharType="separate"/>
    </w:r>
    <w:r w:rsidR="00E203CE">
      <w:rPr>
        <w:bCs/>
        <w:noProof/>
        <w:szCs w:val="16"/>
      </w:rPr>
      <w:t>4</w:t>
    </w:r>
    <w:r w:rsidRPr="005242F2">
      <w:rPr>
        <w:bCs/>
        <w:szCs w:val="16"/>
      </w:rPr>
      <w:fldChar w:fldCharType="end"/>
    </w:r>
    <w:r w:rsidRPr="005242F2">
      <w:rPr>
        <w:bCs/>
        <w:szCs w:val="16"/>
      </w:rPr>
      <w:t> (</w:t>
    </w:r>
    <w:r w:rsidRPr="005242F2">
      <w:rPr>
        <w:bCs/>
        <w:szCs w:val="16"/>
      </w:rPr>
      <w:fldChar w:fldCharType="begin"/>
    </w:r>
    <w:r w:rsidRPr="005242F2">
      <w:rPr>
        <w:bCs/>
        <w:szCs w:val="16"/>
      </w:rPr>
      <w:instrText>NUMPAGES  \* Arabic  \* MERGEFORMAT</w:instrText>
    </w:r>
    <w:r w:rsidRPr="005242F2">
      <w:rPr>
        <w:bCs/>
        <w:szCs w:val="16"/>
      </w:rPr>
      <w:fldChar w:fldCharType="separate"/>
    </w:r>
    <w:r w:rsidR="00E203CE">
      <w:rPr>
        <w:bCs/>
        <w:noProof/>
        <w:szCs w:val="16"/>
      </w:rPr>
      <w:t>20</w:t>
    </w:r>
    <w:r w:rsidRPr="005242F2">
      <w:rPr>
        <w:bCs/>
        <w:szCs w:val="16"/>
      </w:rPr>
      <w:fldChar w:fldCharType="end"/>
    </w:r>
    <w:r w:rsidRPr="005242F2">
      <w:rPr>
        <w:bCs/>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BA349" w14:textId="45E3B614" w:rsidR="00896A60" w:rsidRPr="005242F2" w:rsidRDefault="00896A60" w:rsidP="00313FF6">
    <w:pPr>
      <w:pStyle w:val="Sidfot"/>
      <w:jc w:val="right"/>
      <w:rPr>
        <w:szCs w:val="16"/>
      </w:rPr>
    </w:pPr>
    <w:r w:rsidRPr="005242F2">
      <w:rPr>
        <w:bCs/>
        <w:szCs w:val="16"/>
      </w:rPr>
      <w:fldChar w:fldCharType="begin"/>
    </w:r>
    <w:r w:rsidRPr="005242F2">
      <w:rPr>
        <w:bCs/>
        <w:szCs w:val="16"/>
      </w:rPr>
      <w:instrText>PAGE  \* Arabic  \* MERGEFORMAT</w:instrText>
    </w:r>
    <w:r w:rsidRPr="005242F2">
      <w:rPr>
        <w:bCs/>
        <w:szCs w:val="16"/>
      </w:rPr>
      <w:fldChar w:fldCharType="separate"/>
    </w:r>
    <w:r w:rsidR="00E203CE">
      <w:rPr>
        <w:bCs/>
        <w:noProof/>
        <w:szCs w:val="16"/>
      </w:rPr>
      <w:t>1</w:t>
    </w:r>
    <w:r w:rsidRPr="005242F2">
      <w:rPr>
        <w:bCs/>
        <w:szCs w:val="16"/>
      </w:rPr>
      <w:fldChar w:fldCharType="end"/>
    </w:r>
    <w:r w:rsidRPr="005242F2">
      <w:rPr>
        <w:bCs/>
        <w:szCs w:val="16"/>
      </w:rPr>
      <w:t> (</w:t>
    </w:r>
    <w:r w:rsidRPr="005242F2">
      <w:rPr>
        <w:bCs/>
        <w:szCs w:val="16"/>
      </w:rPr>
      <w:fldChar w:fldCharType="begin"/>
    </w:r>
    <w:r w:rsidRPr="005242F2">
      <w:rPr>
        <w:bCs/>
        <w:szCs w:val="16"/>
      </w:rPr>
      <w:instrText>NUMPAGES  \* Arabic  \* MERGEFORMAT</w:instrText>
    </w:r>
    <w:r w:rsidRPr="005242F2">
      <w:rPr>
        <w:bCs/>
        <w:szCs w:val="16"/>
      </w:rPr>
      <w:fldChar w:fldCharType="separate"/>
    </w:r>
    <w:r w:rsidR="00E203CE">
      <w:rPr>
        <w:bCs/>
        <w:noProof/>
        <w:szCs w:val="16"/>
      </w:rPr>
      <w:t>20</w:t>
    </w:r>
    <w:r w:rsidRPr="005242F2">
      <w:rPr>
        <w:bCs/>
        <w:szCs w:val="16"/>
      </w:rPr>
      <w:fldChar w:fldCharType="end"/>
    </w:r>
    <w:r w:rsidRPr="005242F2">
      <w:rPr>
        <w:bCs/>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B3629" w14:textId="77777777" w:rsidR="00990AC7" w:rsidRPr="009F462E" w:rsidRDefault="00990AC7" w:rsidP="009F462E">
      <w:pPr>
        <w:spacing w:after="0" w:line="240" w:lineRule="auto"/>
        <w:rPr>
          <w:color w:val="004577" w:themeColor="accent2"/>
        </w:rPr>
      </w:pPr>
      <w:r w:rsidRPr="009F462E">
        <w:rPr>
          <w:color w:val="004577" w:themeColor="accent2"/>
        </w:rPr>
        <w:separator/>
      </w:r>
    </w:p>
  </w:footnote>
  <w:footnote w:type="continuationSeparator" w:id="0">
    <w:p w14:paraId="4692F9C6" w14:textId="77777777" w:rsidR="00990AC7" w:rsidRDefault="00990AC7" w:rsidP="00ED6C6F">
      <w:pPr>
        <w:spacing w:after="0" w:line="240" w:lineRule="auto"/>
      </w:pPr>
      <w:r>
        <w:continuationSeparator/>
      </w:r>
    </w:p>
    <w:p w14:paraId="0F85075C" w14:textId="77777777" w:rsidR="00990AC7" w:rsidRDefault="00990AC7"/>
  </w:footnote>
  <w:footnote w:id="1">
    <w:p w14:paraId="26C29065" w14:textId="743CD75D" w:rsidR="00896A60" w:rsidRPr="00D636A4" w:rsidRDefault="00896A60" w:rsidP="00D636A4">
      <w:pPr>
        <w:rPr>
          <w:iCs/>
          <w:sz w:val="20"/>
          <w:szCs w:val="20"/>
        </w:rPr>
      </w:pPr>
      <w:r>
        <w:rPr>
          <w:rStyle w:val="Fotnotsreferens"/>
        </w:rPr>
        <w:footnoteRef/>
      </w:r>
      <w:r>
        <w:t xml:space="preserve"> </w:t>
      </w:r>
      <w:r w:rsidRPr="00D636A4">
        <w:rPr>
          <w:iCs/>
          <w:sz w:val="20"/>
          <w:szCs w:val="20"/>
        </w:rPr>
        <w:t>Föreningen eller huvudredaktören ansvarar själva för att registrera och upprätthålla extern domän. KB ansvarar inte för driften eller kopplingen till externa domäner. Däremot kan externa domäner pekas till Publicera för att på så vis skapa en egen identitet för tidskriften på nätet.</w:t>
      </w:r>
    </w:p>
    <w:p w14:paraId="2F09BE52" w14:textId="105957AE" w:rsidR="00896A60" w:rsidRDefault="00896A60">
      <w:pPr>
        <w:pStyle w:val="Fotnotstext"/>
      </w:pPr>
    </w:p>
  </w:footnote>
  <w:footnote w:id="2">
    <w:p w14:paraId="0A356BC0" w14:textId="2759713D" w:rsidR="00896A60" w:rsidRPr="00D636A4" w:rsidRDefault="00896A60" w:rsidP="00D636A4">
      <w:pPr>
        <w:rPr>
          <w:iCs/>
          <w:sz w:val="20"/>
          <w:szCs w:val="20"/>
        </w:rPr>
      </w:pPr>
      <w:r>
        <w:rPr>
          <w:rStyle w:val="Fotnotsreferens"/>
        </w:rPr>
        <w:footnoteRef/>
      </w:r>
      <w:r>
        <w:t xml:space="preserve"> </w:t>
      </w:r>
      <w:r w:rsidRPr="00D636A4">
        <w:rPr>
          <w:iCs/>
          <w:sz w:val="20"/>
          <w:szCs w:val="20"/>
        </w:rPr>
        <w:t xml:space="preserve">Huvudredaktören är även personuppgiftsansvarig för tidskriften och därmed behövs fullständiga uppgifter noteras i dokumentet. Tidskriftens ägare är ansvarig för att utse huvudredaktör. Vi rekommenderar att det finns avtal/överenskommelse mellan ägare och huvudredaktör angående ansvarsfördelning, arbetsuppgifter, eventuell ersättning mm.  </w:t>
      </w:r>
    </w:p>
    <w:p w14:paraId="5B9C9A0F" w14:textId="227A5ED2" w:rsidR="00896A60" w:rsidRDefault="00896A60">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472CE" w14:textId="77777777" w:rsidR="00896A60" w:rsidRDefault="00896A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0A459" w14:textId="77777777" w:rsidR="00896A60" w:rsidRDefault="00896A60" w:rsidP="00520889">
    <w:pPr>
      <w:spacing w:after="15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61176" w14:textId="77777777" w:rsidR="00896A60" w:rsidRDefault="00896A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318E"/>
    <w:multiLevelType w:val="hybridMultilevel"/>
    <w:tmpl w:val="B60A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 w15:restartNumberingAfterBreak="0">
    <w:nsid w:val="0CF251B5"/>
    <w:multiLevelType w:val="hybridMultilevel"/>
    <w:tmpl w:val="16D0927C"/>
    <w:lvl w:ilvl="0" w:tplc="53369658">
      <w:start w:val="1"/>
      <w:numFmt w:val="decimal"/>
      <w:lvlText w:val="3.%1"/>
      <w:lvlJc w:val="left"/>
      <w:pPr>
        <w:ind w:left="936"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559B8"/>
    <w:multiLevelType w:val="hybridMultilevel"/>
    <w:tmpl w:val="44DE8662"/>
    <w:lvl w:ilvl="0" w:tplc="0BFAE81C">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600D2"/>
    <w:multiLevelType w:val="hybridMultilevel"/>
    <w:tmpl w:val="F62230A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350DED"/>
    <w:multiLevelType w:val="hybridMultilevel"/>
    <w:tmpl w:val="7AA2F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C3FDB"/>
    <w:multiLevelType w:val="hybridMultilevel"/>
    <w:tmpl w:val="C48CC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F1FDE"/>
    <w:multiLevelType w:val="hybridMultilevel"/>
    <w:tmpl w:val="18D4F67C"/>
    <w:lvl w:ilvl="0" w:tplc="135C0842">
      <w:start w:val="1"/>
      <w:numFmt w:val="decimal"/>
      <w:lvlText w:val="5.%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F5D4D"/>
    <w:multiLevelType w:val="hybridMultilevel"/>
    <w:tmpl w:val="A0E604A2"/>
    <w:lvl w:ilvl="0" w:tplc="4134E07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C6683"/>
    <w:multiLevelType w:val="hybridMultilevel"/>
    <w:tmpl w:val="D43A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D1FF6"/>
    <w:multiLevelType w:val="hybridMultilevel"/>
    <w:tmpl w:val="A0CC3082"/>
    <w:lvl w:ilvl="0" w:tplc="F2925790">
      <w:start w:val="1"/>
      <w:numFmt w:val="decimal"/>
      <w:lvlText w:val="3.%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B313B"/>
    <w:multiLevelType w:val="hybridMultilevel"/>
    <w:tmpl w:val="63FC5714"/>
    <w:lvl w:ilvl="0" w:tplc="4134E076">
      <w:start w:val="1"/>
      <w:numFmt w:val="decimal"/>
      <w:lvlText w:val="1.%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B46E7"/>
    <w:multiLevelType w:val="multilevel"/>
    <w:tmpl w:val="AE50E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4B4ACF"/>
    <w:multiLevelType w:val="hybridMultilevel"/>
    <w:tmpl w:val="1220D726"/>
    <w:lvl w:ilvl="0" w:tplc="CE26146A">
      <w:start w:val="1"/>
      <w:numFmt w:val="decimal"/>
      <w:lvlText w:val="2.%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4F5846"/>
    <w:multiLevelType w:val="hybridMultilevel"/>
    <w:tmpl w:val="B28E8516"/>
    <w:lvl w:ilvl="0" w:tplc="F2925790">
      <w:start w:val="1"/>
      <w:numFmt w:val="decimal"/>
      <w:lvlText w:val="3.%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E091B"/>
    <w:multiLevelType w:val="hybridMultilevel"/>
    <w:tmpl w:val="A0A6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A67453"/>
    <w:multiLevelType w:val="multilevel"/>
    <w:tmpl w:val="121AE288"/>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74E30A08"/>
    <w:multiLevelType w:val="hybridMultilevel"/>
    <w:tmpl w:val="F014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A520E1"/>
    <w:multiLevelType w:val="hybridMultilevel"/>
    <w:tmpl w:val="FFC02B02"/>
    <w:lvl w:ilvl="0" w:tplc="5DA27F96">
      <w:start w:val="1"/>
      <w:numFmt w:val="decimal"/>
      <w:lvlText w:val="3.%1"/>
      <w:lvlJc w:val="left"/>
      <w:pPr>
        <w:ind w:left="864"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
  </w:num>
  <w:num w:numId="3">
    <w:abstractNumId w:val="4"/>
  </w:num>
  <w:num w:numId="4">
    <w:abstractNumId w:val="0"/>
  </w:num>
  <w:num w:numId="5">
    <w:abstractNumId w:val="5"/>
  </w:num>
  <w:num w:numId="6">
    <w:abstractNumId w:val="6"/>
  </w:num>
  <w:num w:numId="7">
    <w:abstractNumId w:val="9"/>
  </w:num>
  <w:num w:numId="8">
    <w:abstractNumId w:val="11"/>
  </w:num>
  <w:num w:numId="9">
    <w:abstractNumId w:val="15"/>
  </w:num>
  <w:num w:numId="10">
    <w:abstractNumId w:val="8"/>
  </w:num>
  <w:num w:numId="11">
    <w:abstractNumId w:val="3"/>
  </w:num>
  <w:num w:numId="12">
    <w:abstractNumId w:val="13"/>
  </w:num>
  <w:num w:numId="13">
    <w:abstractNumId w:val="10"/>
  </w:num>
  <w:num w:numId="14">
    <w:abstractNumId w:val="18"/>
  </w:num>
  <w:num w:numId="15">
    <w:abstractNumId w:val="14"/>
  </w:num>
  <w:num w:numId="16">
    <w:abstractNumId w:val="2"/>
  </w:num>
  <w:num w:numId="17">
    <w:abstractNumId w:val="7"/>
  </w:num>
  <w:num w:numId="18">
    <w:abstractNumId w:val="17"/>
  </w:num>
  <w:num w:numId="1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89"/>
    <w:rsid w:val="00002558"/>
    <w:rsid w:val="00011C8C"/>
    <w:rsid w:val="00016A04"/>
    <w:rsid w:val="00023CF5"/>
    <w:rsid w:val="00025088"/>
    <w:rsid w:val="000304A9"/>
    <w:rsid w:val="00032A17"/>
    <w:rsid w:val="00034671"/>
    <w:rsid w:val="00035827"/>
    <w:rsid w:val="00036A73"/>
    <w:rsid w:val="000409AE"/>
    <w:rsid w:val="0004258E"/>
    <w:rsid w:val="000426E2"/>
    <w:rsid w:val="000428AA"/>
    <w:rsid w:val="0004369C"/>
    <w:rsid w:val="00050212"/>
    <w:rsid w:val="000577D2"/>
    <w:rsid w:val="00062E7E"/>
    <w:rsid w:val="00066D7E"/>
    <w:rsid w:val="00074DA5"/>
    <w:rsid w:val="00081C79"/>
    <w:rsid w:val="00081CF7"/>
    <w:rsid w:val="00081E07"/>
    <w:rsid w:val="00083807"/>
    <w:rsid w:val="000879D1"/>
    <w:rsid w:val="000927CE"/>
    <w:rsid w:val="00095CEC"/>
    <w:rsid w:val="000A0CF8"/>
    <w:rsid w:val="000A1078"/>
    <w:rsid w:val="000A259F"/>
    <w:rsid w:val="000A5E67"/>
    <w:rsid w:val="000B22F5"/>
    <w:rsid w:val="000B6700"/>
    <w:rsid w:val="000C041B"/>
    <w:rsid w:val="000C60F9"/>
    <w:rsid w:val="000C780A"/>
    <w:rsid w:val="000D0BE9"/>
    <w:rsid w:val="000D29F7"/>
    <w:rsid w:val="000D3DE2"/>
    <w:rsid w:val="000D4286"/>
    <w:rsid w:val="000D787A"/>
    <w:rsid w:val="000E2991"/>
    <w:rsid w:val="000F1B8E"/>
    <w:rsid w:val="000F6F0B"/>
    <w:rsid w:val="0010206C"/>
    <w:rsid w:val="00104807"/>
    <w:rsid w:val="0011207E"/>
    <w:rsid w:val="00126480"/>
    <w:rsid w:val="001304EE"/>
    <w:rsid w:val="00132DAD"/>
    <w:rsid w:val="00136C6B"/>
    <w:rsid w:val="00142663"/>
    <w:rsid w:val="00151DD9"/>
    <w:rsid w:val="00152ADA"/>
    <w:rsid w:val="00153092"/>
    <w:rsid w:val="00156496"/>
    <w:rsid w:val="001624F6"/>
    <w:rsid w:val="00166585"/>
    <w:rsid w:val="00167D0D"/>
    <w:rsid w:val="00172E66"/>
    <w:rsid w:val="00173819"/>
    <w:rsid w:val="00173E85"/>
    <w:rsid w:val="00175879"/>
    <w:rsid w:val="001763CB"/>
    <w:rsid w:val="0018220B"/>
    <w:rsid w:val="0018360F"/>
    <w:rsid w:val="00193EA7"/>
    <w:rsid w:val="001960A3"/>
    <w:rsid w:val="0019680D"/>
    <w:rsid w:val="001A7D3F"/>
    <w:rsid w:val="001B0A09"/>
    <w:rsid w:val="001B176D"/>
    <w:rsid w:val="001B2002"/>
    <w:rsid w:val="001B29E0"/>
    <w:rsid w:val="001B3655"/>
    <w:rsid w:val="001B36D8"/>
    <w:rsid w:val="001B4BB9"/>
    <w:rsid w:val="001D16AE"/>
    <w:rsid w:val="001D6E8C"/>
    <w:rsid w:val="001F08C8"/>
    <w:rsid w:val="001F36B8"/>
    <w:rsid w:val="00206F81"/>
    <w:rsid w:val="00211360"/>
    <w:rsid w:val="0021765B"/>
    <w:rsid w:val="00220B93"/>
    <w:rsid w:val="00230868"/>
    <w:rsid w:val="0023309C"/>
    <w:rsid w:val="00233357"/>
    <w:rsid w:val="002346A2"/>
    <w:rsid w:val="00235637"/>
    <w:rsid w:val="00237D8B"/>
    <w:rsid w:val="0024025E"/>
    <w:rsid w:val="00243D29"/>
    <w:rsid w:val="0025121B"/>
    <w:rsid w:val="002611BD"/>
    <w:rsid w:val="002674AC"/>
    <w:rsid w:val="00273E33"/>
    <w:rsid w:val="00274F63"/>
    <w:rsid w:val="002776D9"/>
    <w:rsid w:val="002928F5"/>
    <w:rsid w:val="00292DAB"/>
    <w:rsid w:val="002A1A79"/>
    <w:rsid w:val="002A223C"/>
    <w:rsid w:val="002A28AB"/>
    <w:rsid w:val="002A6C65"/>
    <w:rsid w:val="002B512A"/>
    <w:rsid w:val="002C0026"/>
    <w:rsid w:val="002C12DB"/>
    <w:rsid w:val="002D4013"/>
    <w:rsid w:val="002E2110"/>
    <w:rsid w:val="002E2387"/>
    <w:rsid w:val="002E3914"/>
    <w:rsid w:val="002E76CF"/>
    <w:rsid w:val="002F0AA6"/>
    <w:rsid w:val="002F31C2"/>
    <w:rsid w:val="002F3C1A"/>
    <w:rsid w:val="002F4A57"/>
    <w:rsid w:val="002F4E9A"/>
    <w:rsid w:val="002F65BA"/>
    <w:rsid w:val="002F7366"/>
    <w:rsid w:val="003043B0"/>
    <w:rsid w:val="00307AA8"/>
    <w:rsid w:val="003118AB"/>
    <w:rsid w:val="00312379"/>
    <w:rsid w:val="00313FF6"/>
    <w:rsid w:val="003154A8"/>
    <w:rsid w:val="0031598A"/>
    <w:rsid w:val="00324BC6"/>
    <w:rsid w:val="003344E9"/>
    <w:rsid w:val="00334CC3"/>
    <w:rsid w:val="00335ABC"/>
    <w:rsid w:val="00340EDE"/>
    <w:rsid w:val="00346680"/>
    <w:rsid w:val="00347C6D"/>
    <w:rsid w:val="0035044E"/>
    <w:rsid w:val="003510AD"/>
    <w:rsid w:val="00360F06"/>
    <w:rsid w:val="00380C01"/>
    <w:rsid w:val="003810F0"/>
    <w:rsid w:val="0038128B"/>
    <w:rsid w:val="0038422E"/>
    <w:rsid w:val="00391C07"/>
    <w:rsid w:val="00394A99"/>
    <w:rsid w:val="003977E2"/>
    <w:rsid w:val="003A0FEC"/>
    <w:rsid w:val="003A469B"/>
    <w:rsid w:val="003B281A"/>
    <w:rsid w:val="003C7155"/>
    <w:rsid w:val="003D0DDF"/>
    <w:rsid w:val="003D1AD5"/>
    <w:rsid w:val="003D1AE7"/>
    <w:rsid w:val="003E00D4"/>
    <w:rsid w:val="003F01DD"/>
    <w:rsid w:val="003F0BD7"/>
    <w:rsid w:val="003F1ECF"/>
    <w:rsid w:val="003F2454"/>
    <w:rsid w:val="004115EE"/>
    <w:rsid w:val="00411FB3"/>
    <w:rsid w:val="00414F78"/>
    <w:rsid w:val="00424CDC"/>
    <w:rsid w:val="004333A3"/>
    <w:rsid w:val="00433D96"/>
    <w:rsid w:val="00435EAE"/>
    <w:rsid w:val="00436FC5"/>
    <w:rsid w:val="0044040D"/>
    <w:rsid w:val="00442D71"/>
    <w:rsid w:val="00444D3E"/>
    <w:rsid w:val="0044520D"/>
    <w:rsid w:val="004457CA"/>
    <w:rsid w:val="004512F0"/>
    <w:rsid w:val="004539FA"/>
    <w:rsid w:val="004579C9"/>
    <w:rsid w:val="00463F60"/>
    <w:rsid w:val="00466ABB"/>
    <w:rsid w:val="00466AF4"/>
    <w:rsid w:val="00470D77"/>
    <w:rsid w:val="00472FE4"/>
    <w:rsid w:val="0047566A"/>
    <w:rsid w:val="00476DDD"/>
    <w:rsid w:val="00481060"/>
    <w:rsid w:val="00483F66"/>
    <w:rsid w:val="00485529"/>
    <w:rsid w:val="0049264B"/>
    <w:rsid w:val="004A0989"/>
    <w:rsid w:val="004A25BC"/>
    <w:rsid w:val="004A387A"/>
    <w:rsid w:val="004A52DB"/>
    <w:rsid w:val="004B2748"/>
    <w:rsid w:val="004C4C20"/>
    <w:rsid w:val="004C6DB3"/>
    <w:rsid w:val="004D1CB3"/>
    <w:rsid w:val="004D261B"/>
    <w:rsid w:val="004D54BB"/>
    <w:rsid w:val="004D6339"/>
    <w:rsid w:val="004E0160"/>
    <w:rsid w:val="004E038A"/>
    <w:rsid w:val="004E08FC"/>
    <w:rsid w:val="004E0B05"/>
    <w:rsid w:val="004E56F2"/>
    <w:rsid w:val="004E62B9"/>
    <w:rsid w:val="004F2653"/>
    <w:rsid w:val="004F2BCE"/>
    <w:rsid w:val="004F4A9F"/>
    <w:rsid w:val="004F6A68"/>
    <w:rsid w:val="004F6E9F"/>
    <w:rsid w:val="005000A7"/>
    <w:rsid w:val="00517685"/>
    <w:rsid w:val="00517E06"/>
    <w:rsid w:val="00520889"/>
    <w:rsid w:val="005242F2"/>
    <w:rsid w:val="00531996"/>
    <w:rsid w:val="005377E7"/>
    <w:rsid w:val="00540F88"/>
    <w:rsid w:val="00544044"/>
    <w:rsid w:val="00552B91"/>
    <w:rsid w:val="005537A8"/>
    <w:rsid w:val="00562A30"/>
    <w:rsid w:val="005642A9"/>
    <w:rsid w:val="005736F4"/>
    <w:rsid w:val="00575871"/>
    <w:rsid w:val="005776EA"/>
    <w:rsid w:val="00583011"/>
    <w:rsid w:val="00583B48"/>
    <w:rsid w:val="00594D98"/>
    <w:rsid w:val="005A0082"/>
    <w:rsid w:val="005A0643"/>
    <w:rsid w:val="005A403A"/>
    <w:rsid w:val="005A41A2"/>
    <w:rsid w:val="005B0742"/>
    <w:rsid w:val="005C1C03"/>
    <w:rsid w:val="005C4A0C"/>
    <w:rsid w:val="005C6423"/>
    <w:rsid w:val="005C71C0"/>
    <w:rsid w:val="005D2DB8"/>
    <w:rsid w:val="005D348A"/>
    <w:rsid w:val="005E0CDB"/>
    <w:rsid w:val="005E4DB5"/>
    <w:rsid w:val="005E7A62"/>
    <w:rsid w:val="005F1D36"/>
    <w:rsid w:val="005F29FB"/>
    <w:rsid w:val="005F5BCB"/>
    <w:rsid w:val="00602B6B"/>
    <w:rsid w:val="006063D1"/>
    <w:rsid w:val="00606B0F"/>
    <w:rsid w:val="006137D6"/>
    <w:rsid w:val="00621FC4"/>
    <w:rsid w:val="00625F04"/>
    <w:rsid w:val="00631F57"/>
    <w:rsid w:val="0063782C"/>
    <w:rsid w:val="00640EA8"/>
    <w:rsid w:val="00644120"/>
    <w:rsid w:val="00646032"/>
    <w:rsid w:val="00652F4C"/>
    <w:rsid w:val="00655E05"/>
    <w:rsid w:val="00661CA1"/>
    <w:rsid w:val="00664AA0"/>
    <w:rsid w:val="00672406"/>
    <w:rsid w:val="00673E85"/>
    <w:rsid w:val="0067434B"/>
    <w:rsid w:val="006767EC"/>
    <w:rsid w:val="006856A0"/>
    <w:rsid w:val="00693ED8"/>
    <w:rsid w:val="00697C2E"/>
    <w:rsid w:val="006A0E63"/>
    <w:rsid w:val="006A124B"/>
    <w:rsid w:val="006A50EA"/>
    <w:rsid w:val="006A60A8"/>
    <w:rsid w:val="006B292A"/>
    <w:rsid w:val="006B3AC6"/>
    <w:rsid w:val="006B44D2"/>
    <w:rsid w:val="006B4BD5"/>
    <w:rsid w:val="006B4DC4"/>
    <w:rsid w:val="006B74AE"/>
    <w:rsid w:val="006C0636"/>
    <w:rsid w:val="006C4DA1"/>
    <w:rsid w:val="006D2A93"/>
    <w:rsid w:val="006D7368"/>
    <w:rsid w:val="006E43A5"/>
    <w:rsid w:val="006E56CE"/>
    <w:rsid w:val="006E6496"/>
    <w:rsid w:val="006E6A2D"/>
    <w:rsid w:val="006F1AD1"/>
    <w:rsid w:val="00701DBF"/>
    <w:rsid w:val="007038CF"/>
    <w:rsid w:val="0070481D"/>
    <w:rsid w:val="00705596"/>
    <w:rsid w:val="0070748F"/>
    <w:rsid w:val="00716A0C"/>
    <w:rsid w:val="00717229"/>
    <w:rsid w:val="0072337B"/>
    <w:rsid w:val="00730CF4"/>
    <w:rsid w:val="00734C10"/>
    <w:rsid w:val="00736DBF"/>
    <w:rsid w:val="00737193"/>
    <w:rsid w:val="0074692C"/>
    <w:rsid w:val="007510E1"/>
    <w:rsid w:val="00751B2E"/>
    <w:rsid w:val="00754806"/>
    <w:rsid w:val="00754C24"/>
    <w:rsid w:val="00754ECE"/>
    <w:rsid w:val="00767020"/>
    <w:rsid w:val="007727E9"/>
    <w:rsid w:val="00772B6E"/>
    <w:rsid w:val="0077604C"/>
    <w:rsid w:val="007829D2"/>
    <w:rsid w:val="00783074"/>
    <w:rsid w:val="007831E6"/>
    <w:rsid w:val="0078355C"/>
    <w:rsid w:val="0078522D"/>
    <w:rsid w:val="0078612F"/>
    <w:rsid w:val="00791278"/>
    <w:rsid w:val="00792370"/>
    <w:rsid w:val="007933D4"/>
    <w:rsid w:val="00793B4D"/>
    <w:rsid w:val="00796D21"/>
    <w:rsid w:val="007970D4"/>
    <w:rsid w:val="007A0B53"/>
    <w:rsid w:val="007B634A"/>
    <w:rsid w:val="007C5139"/>
    <w:rsid w:val="007C67EF"/>
    <w:rsid w:val="007D064E"/>
    <w:rsid w:val="007D0FF0"/>
    <w:rsid w:val="007D217E"/>
    <w:rsid w:val="007D33EE"/>
    <w:rsid w:val="007D4A0E"/>
    <w:rsid w:val="007E0565"/>
    <w:rsid w:val="007E16FA"/>
    <w:rsid w:val="007E2489"/>
    <w:rsid w:val="007E3D01"/>
    <w:rsid w:val="007E3EB3"/>
    <w:rsid w:val="007E5344"/>
    <w:rsid w:val="007E6E8B"/>
    <w:rsid w:val="007F0AA6"/>
    <w:rsid w:val="007F0E3F"/>
    <w:rsid w:val="007F4F10"/>
    <w:rsid w:val="007F5259"/>
    <w:rsid w:val="007F76C6"/>
    <w:rsid w:val="007F7E16"/>
    <w:rsid w:val="00801BBF"/>
    <w:rsid w:val="008025C5"/>
    <w:rsid w:val="00813C19"/>
    <w:rsid w:val="00815A6C"/>
    <w:rsid w:val="00816FA9"/>
    <w:rsid w:val="008174E9"/>
    <w:rsid w:val="008215CB"/>
    <w:rsid w:val="00822A22"/>
    <w:rsid w:val="00825769"/>
    <w:rsid w:val="00826AA2"/>
    <w:rsid w:val="008326A6"/>
    <w:rsid w:val="00834506"/>
    <w:rsid w:val="00834E7E"/>
    <w:rsid w:val="00834FB0"/>
    <w:rsid w:val="00851199"/>
    <w:rsid w:val="00851EC4"/>
    <w:rsid w:val="008574B7"/>
    <w:rsid w:val="00864F53"/>
    <w:rsid w:val="0086559E"/>
    <w:rsid w:val="00870403"/>
    <w:rsid w:val="008714E2"/>
    <w:rsid w:val="00875CBE"/>
    <w:rsid w:val="00880399"/>
    <w:rsid w:val="00896A60"/>
    <w:rsid w:val="008A23D5"/>
    <w:rsid w:val="008A370E"/>
    <w:rsid w:val="008A3E6C"/>
    <w:rsid w:val="008A410E"/>
    <w:rsid w:val="008A525C"/>
    <w:rsid w:val="008A6C1D"/>
    <w:rsid w:val="008B35DF"/>
    <w:rsid w:val="008B4220"/>
    <w:rsid w:val="008C5285"/>
    <w:rsid w:val="008D4F31"/>
    <w:rsid w:val="008D5836"/>
    <w:rsid w:val="008D7534"/>
    <w:rsid w:val="008E08F3"/>
    <w:rsid w:val="008E271A"/>
    <w:rsid w:val="008E3434"/>
    <w:rsid w:val="008F30FB"/>
    <w:rsid w:val="00900B75"/>
    <w:rsid w:val="00906841"/>
    <w:rsid w:val="00910C25"/>
    <w:rsid w:val="0091229C"/>
    <w:rsid w:val="00912FAA"/>
    <w:rsid w:val="00915CE4"/>
    <w:rsid w:val="009219A4"/>
    <w:rsid w:val="009255D9"/>
    <w:rsid w:val="0092610F"/>
    <w:rsid w:val="00927B38"/>
    <w:rsid w:val="00934D21"/>
    <w:rsid w:val="00937B23"/>
    <w:rsid w:val="0094745C"/>
    <w:rsid w:val="00947BCD"/>
    <w:rsid w:val="0095147B"/>
    <w:rsid w:val="00954DE1"/>
    <w:rsid w:val="009649C6"/>
    <w:rsid w:val="00966428"/>
    <w:rsid w:val="00970390"/>
    <w:rsid w:val="00972D16"/>
    <w:rsid w:val="00973775"/>
    <w:rsid w:val="00976057"/>
    <w:rsid w:val="0097773E"/>
    <w:rsid w:val="00986358"/>
    <w:rsid w:val="00987427"/>
    <w:rsid w:val="00990AC7"/>
    <w:rsid w:val="00991031"/>
    <w:rsid w:val="0099293C"/>
    <w:rsid w:val="009945E5"/>
    <w:rsid w:val="009B0D1A"/>
    <w:rsid w:val="009B150B"/>
    <w:rsid w:val="009B2791"/>
    <w:rsid w:val="009B4C27"/>
    <w:rsid w:val="009C3326"/>
    <w:rsid w:val="009C3F8C"/>
    <w:rsid w:val="009D2C5D"/>
    <w:rsid w:val="009D509B"/>
    <w:rsid w:val="009E082A"/>
    <w:rsid w:val="009E1E94"/>
    <w:rsid w:val="009E6EF9"/>
    <w:rsid w:val="009E7B9D"/>
    <w:rsid w:val="009E7F82"/>
    <w:rsid w:val="009F20ED"/>
    <w:rsid w:val="009F462E"/>
    <w:rsid w:val="009F7071"/>
    <w:rsid w:val="00A076D6"/>
    <w:rsid w:val="00A10EE6"/>
    <w:rsid w:val="00A16575"/>
    <w:rsid w:val="00A17B37"/>
    <w:rsid w:val="00A2125B"/>
    <w:rsid w:val="00A23320"/>
    <w:rsid w:val="00A241D5"/>
    <w:rsid w:val="00A26953"/>
    <w:rsid w:val="00A27520"/>
    <w:rsid w:val="00A27B14"/>
    <w:rsid w:val="00A27B2C"/>
    <w:rsid w:val="00A32D56"/>
    <w:rsid w:val="00A401F6"/>
    <w:rsid w:val="00A44793"/>
    <w:rsid w:val="00A51CEF"/>
    <w:rsid w:val="00A538DC"/>
    <w:rsid w:val="00A53EAA"/>
    <w:rsid w:val="00A56A12"/>
    <w:rsid w:val="00A6449E"/>
    <w:rsid w:val="00A76257"/>
    <w:rsid w:val="00A80C68"/>
    <w:rsid w:val="00A87B49"/>
    <w:rsid w:val="00A9058F"/>
    <w:rsid w:val="00A9102E"/>
    <w:rsid w:val="00A915EF"/>
    <w:rsid w:val="00A9223C"/>
    <w:rsid w:val="00A9237D"/>
    <w:rsid w:val="00A95BF0"/>
    <w:rsid w:val="00A96DA2"/>
    <w:rsid w:val="00AA3A34"/>
    <w:rsid w:val="00AA5C9A"/>
    <w:rsid w:val="00AB0DD6"/>
    <w:rsid w:val="00AB167A"/>
    <w:rsid w:val="00AB24CA"/>
    <w:rsid w:val="00AB3986"/>
    <w:rsid w:val="00AB57E2"/>
    <w:rsid w:val="00AC5E1A"/>
    <w:rsid w:val="00AC6BD4"/>
    <w:rsid w:val="00AC7F6E"/>
    <w:rsid w:val="00AD0555"/>
    <w:rsid w:val="00AD2A5D"/>
    <w:rsid w:val="00AD354E"/>
    <w:rsid w:val="00AD5832"/>
    <w:rsid w:val="00AE0385"/>
    <w:rsid w:val="00AE6D6C"/>
    <w:rsid w:val="00AF07CD"/>
    <w:rsid w:val="00AF0C48"/>
    <w:rsid w:val="00AF4419"/>
    <w:rsid w:val="00AF5B57"/>
    <w:rsid w:val="00AF69D5"/>
    <w:rsid w:val="00B208BF"/>
    <w:rsid w:val="00B21CC8"/>
    <w:rsid w:val="00B2290B"/>
    <w:rsid w:val="00B241C4"/>
    <w:rsid w:val="00B30455"/>
    <w:rsid w:val="00B4285A"/>
    <w:rsid w:val="00B4760A"/>
    <w:rsid w:val="00B6416A"/>
    <w:rsid w:val="00B672EA"/>
    <w:rsid w:val="00B706A5"/>
    <w:rsid w:val="00B71B19"/>
    <w:rsid w:val="00B739EC"/>
    <w:rsid w:val="00B7493B"/>
    <w:rsid w:val="00B7495A"/>
    <w:rsid w:val="00B766F1"/>
    <w:rsid w:val="00B76BDF"/>
    <w:rsid w:val="00B77B29"/>
    <w:rsid w:val="00B8252A"/>
    <w:rsid w:val="00B8313D"/>
    <w:rsid w:val="00B83D63"/>
    <w:rsid w:val="00B920A1"/>
    <w:rsid w:val="00B933BC"/>
    <w:rsid w:val="00B93A8B"/>
    <w:rsid w:val="00BB26E2"/>
    <w:rsid w:val="00BB35E5"/>
    <w:rsid w:val="00BB48AC"/>
    <w:rsid w:val="00BB7B8B"/>
    <w:rsid w:val="00BC11A6"/>
    <w:rsid w:val="00BC17CF"/>
    <w:rsid w:val="00BD3FF9"/>
    <w:rsid w:val="00BD7FE5"/>
    <w:rsid w:val="00BE0327"/>
    <w:rsid w:val="00BE091E"/>
    <w:rsid w:val="00BE3F3D"/>
    <w:rsid w:val="00BF2DAB"/>
    <w:rsid w:val="00BF3A37"/>
    <w:rsid w:val="00BF4960"/>
    <w:rsid w:val="00BF4B73"/>
    <w:rsid w:val="00C02681"/>
    <w:rsid w:val="00C079B5"/>
    <w:rsid w:val="00C13434"/>
    <w:rsid w:val="00C15936"/>
    <w:rsid w:val="00C260C0"/>
    <w:rsid w:val="00C306A7"/>
    <w:rsid w:val="00C32A88"/>
    <w:rsid w:val="00C36553"/>
    <w:rsid w:val="00C41A5D"/>
    <w:rsid w:val="00C4216C"/>
    <w:rsid w:val="00C45510"/>
    <w:rsid w:val="00C45721"/>
    <w:rsid w:val="00C5018A"/>
    <w:rsid w:val="00C57DA7"/>
    <w:rsid w:val="00C61E0E"/>
    <w:rsid w:val="00C63DA4"/>
    <w:rsid w:val="00C6617F"/>
    <w:rsid w:val="00C6695C"/>
    <w:rsid w:val="00C70526"/>
    <w:rsid w:val="00C73D16"/>
    <w:rsid w:val="00C83CAD"/>
    <w:rsid w:val="00C91E1D"/>
    <w:rsid w:val="00CB0BD9"/>
    <w:rsid w:val="00CB0EF9"/>
    <w:rsid w:val="00CB1EAE"/>
    <w:rsid w:val="00CB63CD"/>
    <w:rsid w:val="00CB7A99"/>
    <w:rsid w:val="00CC149C"/>
    <w:rsid w:val="00CC3124"/>
    <w:rsid w:val="00CC3393"/>
    <w:rsid w:val="00CC3657"/>
    <w:rsid w:val="00CC3659"/>
    <w:rsid w:val="00CC4404"/>
    <w:rsid w:val="00CC4C52"/>
    <w:rsid w:val="00CC629D"/>
    <w:rsid w:val="00CD021D"/>
    <w:rsid w:val="00CD4CBA"/>
    <w:rsid w:val="00CE4E3C"/>
    <w:rsid w:val="00CF2815"/>
    <w:rsid w:val="00CF28B1"/>
    <w:rsid w:val="00CF5D37"/>
    <w:rsid w:val="00CF7241"/>
    <w:rsid w:val="00CF7E7B"/>
    <w:rsid w:val="00D02A34"/>
    <w:rsid w:val="00D06143"/>
    <w:rsid w:val="00D07065"/>
    <w:rsid w:val="00D070FF"/>
    <w:rsid w:val="00D1090B"/>
    <w:rsid w:val="00D20C44"/>
    <w:rsid w:val="00D2298A"/>
    <w:rsid w:val="00D341E4"/>
    <w:rsid w:val="00D36858"/>
    <w:rsid w:val="00D43CF5"/>
    <w:rsid w:val="00D46831"/>
    <w:rsid w:val="00D4779E"/>
    <w:rsid w:val="00D50CA1"/>
    <w:rsid w:val="00D52D46"/>
    <w:rsid w:val="00D55192"/>
    <w:rsid w:val="00D62FEA"/>
    <w:rsid w:val="00D636A4"/>
    <w:rsid w:val="00D64613"/>
    <w:rsid w:val="00D657CB"/>
    <w:rsid w:val="00D73A53"/>
    <w:rsid w:val="00D74AB8"/>
    <w:rsid w:val="00D77198"/>
    <w:rsid w:val="00D82F9F"/>
    <w:rsid w:val="00D90C67"/>
    <w:rsid w:val="00D93C90"/>
    <w:rsid w:val="00D9555D"/>
    <w:rsid w:val="00DA2F33"/>
    <w:rsid w:val="00DB2ABA"/>
    <w:rsid w:val="00DB353E"/>
    <w:rsid w:val="00DB79E9"/>
    <w:rsid w:val="00DC0004"/>
    <w:rsid w:val="00DC1839"/>
    <w:rsid w:val="00DC19AC"/>
    <w:rsid w:val="00DC26BA"/>
    <w:rsid w:val="00DC487E"/>
    <w:rsid w:val="00DC6A2D"/>
    <w:rsid w:val="00DD1678"/>
    <w:rsid w:val="00DD23E9"/>
    <w:rsid w:val="00DE073E"/>
    <w:rsid w:val="00DF0444"/>
    <w:rsid w:val="00DF19B1"/>
    <w:rsid w:val="00DF31AD"/>
    <w:rsid w:val="00DF42CC"/>
    <w:rsid w:val="00E05A7C"/>
    <w:rsid w:val="00E05BFC"/>
    <w:rsid w:val="00E0615D"/>
    <w:rsid w:val="00E073CE"/>
    <w:rsid w:val="00E15F4C"/>
    <w:rsid w:val="00E203CE"/>
    <w:rsid w:val="00E22B4A"/>
    <w:rsid w:val="00E236E8"/>
    <w:rsid w:val="00E2524A"/>
    <w:rsid w:val="00E33025"/>
    <w:rsid w:val="00E4435D"/>
    <w:rsid w:val="00E44DFD"/>
    <w:rsid w:val="00E47380"/>
    <w:rsid w:val="00E50040"/>
    <w:rsid w:val="00E50807"/>
    <w:rsid w:val="00E52FBE"/>
    <w:rsid w:val="00E60ED7"/>
    <w:rsid w:val="00E62DF2"/>
    <w:rsid w:val="00E66CA0"/>
    <w:rsid w:val="00E87F2D"/>
    <w:rsid w:val="00EA11E5"/>
    <w:rsid w:val="00EA1C7F"/>
    <w:rsid w:val="00EB1E30"/>
    <w:rsid w:val="00EB279B"/>
    <w:rsid w:val="00EB4A7F"/>
    <w:rsid w:val="00EB60E6"/>
    <w:rsid w:val="00EB7E09"/>
    <w:rsid w:val="00EC2264"/>
    <w:rsid w:val="00EC3316"/>
    <w:rsid w:val="00EC52EF"/>
    <w:rsid w:val="00EC5EB1"/>
    <w:rsid w:val="00ED16E7"/>
    <w:rsid w:val="00ED6C6F"/>
    <w:rsid w:val="00EE3445"/>
    <w:rsid w:val="00EF1E80"/>
    <w:rsid w:val="00EF20F1"/>
    <w:rsid w:val="00EF58B6"/>
    <w:rsid w:val="00EF6DD8"/>
    <w:rsid w:val="00EF7004"/>
    <w:rsid w:val="00EF77E4"/>
    <w:rsid w:val="00F07AC2"/>
    <w:rsid w:val="00F07CB5"/>
    <w:rsid w:val="00F10D17"/>
    <w:rsid w:val="00F11602"/>
    <w:rsid w:val="00F14535"/>
    <w:rsid w:val="00F16747"/>
    <w:rsid w:val="00F23E6B"/>
    <w:rsid w:val="00F24EFF"/>
    <w:rsid w:val="00F24FB1"/>
    <w:rsid w:val="00F35A4B"/>
    <w:rsid w:val="00F47110"/>
    <w:rsid w:val="00F4778E"/>
    <w:rsid w:val="00F5133B"/>
    <w:rsid w:val="00F5205D"/>
    <w:rsid w:val="00F55900"/>
    <w:rsid w:val="00F61558"/>
    <w:rsid w:val="00F617FE"/>
    <w:rsid w:val="00F61F0E"/>
    <w:rsid w:val="00F6408C"/>
    <w:rsid w:val="00F73B0E"/>
    <w:rsid w:val="00F87FAB"/>
    <w:rsid w:val="00F9736F"/>
    <w:rsid w:val="00F9758E"/>
    <w:rsid w:val="00FA1ABB"/>
    <w:rsid w:val="00FB3028"/>
    <w:rsid w:val="00FB3746"/>
    <w:rsid w:val="00FB3F81"/>
    <w:rsid w:val="00FB6778"/>
    <w:rsid w:val="00FC5784"/>
    <w:rsid w:val="00FC6261"/>
    <w:rsid w:val="00FC6F9F"/>
    <w:rsid w:val="00FD6E29"/>
    <w:rsid w:val="00FD6FE8"/>
    <w:rsid w:val="00FE7866"/>
    <w:rsid w:val="00FE78E2"/>
    <w:rsid w:val="00FF425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9324F"/>
  <w15:chartTrackingRefBased/>
  <w15:docId w15:val="{B8E05700-939A-46CC-A54E-29D741D3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34"/>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3D4"/>
  </w:style>
  <w:style w:type="paragraph" w:styleId="Rubrik1">
    <w:name w:val="heading 1"/>
    <w:basedOn w:val="Rubrik"/>
    <w:next w:val="Normal"/>
    <w:link w:val="Rubrik1Char"/>
    <w:uiPriority w:val="9"/>
    <w:qFormat/>
    <w:rsid w:val="000A5E67"/>
    <w:pPr>
      <w:keepNext/>
      <w:keepLines/>
      <w:spacing w:before="320" w:after="40" w:line="288" w:lineRule="auto"/>
      <w:outlineLvl w:val="0"/>
    </w:pPr>
    <w:rPr>
      <w:bCs w:val="0"/>
      <w:sz w:val="36"/>
      <w:szCs w:val="28"/>
    </w:rPr>
  </w:style>
  <w:style w:type="paragraph" w:styleId="Rubrik2">
    <w:name w:val="heading 2"/>
    <w:basedOn w:val="Rubrik1"/>
    <w:next w:val="Normal"/>
    <w:link w:val="Rubrik2Char"/>
    <w:uiPriority w:val="9"/>
    <w:qFormat/>
    <w:rsid w:val="009F462E"/>
    <w:pPr>
      <w:spacing w:before="280"/>
      <w:outlineLvl w:val="1"/>
    </w:pPr>
    <w:rPr>
      <w:bCs/>
      <w:sz w:val="28"/>
    </w:rPr>
  </w:style>
  <w:style w:type="paragraph" w:styleId="Rubrik3">
    <w:name w:val="heading 3"/>
    <w:basedOn w:val="Rubrik2"/>
    <w:next w:val="Normal"/>
    <w:link w:val="Rubrik3Char"/>
    <w:uiPriority w:val="9"/>
    <w:qFormat/>
    <w:rsid w:val="009F462E"/>
    <w:pPr>
      <w:spacing w:before="320"/>
      <w:outlineLvl w:val="2"/>
    </w:pPr>
    <w:rPr>
      <w:sz w:val="24"/>
      <w:szCs w:val="24"/>
    </w:rPr>
  </w:style>
  <w:style w:type="paragraph" w:styleId="Rubrik4">
    <w:name w:val="heading 4"/>
    <w:basedOn w:val="Rubrik3"/>
    <w:next w:val="Normal"/>
    <w:link w:val="Rubrik4Char"/>
    <w:uiPriority w:val="9"/>
    <w:qFormat/>
    <w:rsid w:val="009F462E"/>
    <w:pPr>
      <w:outlineLvl w:val="3"/>
    </w:pPr>
    <w:rPr>
      <w:b w:val="0"/>
      <w:i/>
      <w:iCs/>
    </w:rPr>
  </w:style>
  <w:style w:type="paragraph" w:styleId="Rubrik5">
    <w:name w:val="heading 5"/>
    <w:basedOn w:val="Rubrik4"/>
    <w:next w:val="Normal"/>
    <w:link w:val="Rubrik5Char"/>
    <w:uiPriority w:val="9"/>
    <w:semiHidden/>
    <w:qFormat/>
    <w:rsid w:val="009F462E"/>
    <w:pPr>
      <w:outlineLvl w:val="4"/>
    </w:pPr>
    <w:rPr>
      <w:bCs w:val="0"/>
      <w:i w:val="0"/>
      <w:sz w:val="19"/>
    </w:rPr>
  </w:style>
  <w:style w:type="paragraph" w:styleId="Rubrik6">
    <w:name w:val="heading 6"/>
    <w:basedOn w:val="Rubrik5"/>
    <w:next w:val="Normal"/>
    <w:link w:val="Rubrik6Char"/>
    <w:uiPriority w:val="9"/>
    <w:semiHidden/>
    <w:rsid w:val="009F462E"/>
    <w:pPr>
      <w:outlineLvl w:val="5"/>
    </w:pPr>
    <w:rPr>
      <w:bCs/>
      <w:iCs w:val="0"/>
    </w:rPr>
  </w:style>
  <w:style w:type="paragraph" w:styleId="Rubrik7">
    <w:name w:val="heading 7"/>
    <w:basedOn w:val="Rubrik6"/>
    <w:next w:val="Normal"/>
    <w:link w:val="Rubrik7Char"/>
    <w:uiPriority w:val="9"/>
    <w:semiHidden/>
    <w:rsid w:val="009F462E"/>
    <w:pPr>
      <w:outlineLvl w:val="6"/>
    </w:pPr>
    <w:rPr>
      <w:iCs/>
    </w:rPr>
  </w:style>
  <w:style w:type="paragraph" w:styleId="Rubrik8">
    <w:name w:val="heading 8"/>
    <w:basedOn w:val="Rubrik7"/>
    <w:next w:val="Normal"/>
    <w:link w:val="Rubrik8Char"/>
    <w:uiPriority w:val="9"/>
    <w:semiHidden/>
    <w:rsid w:val="009F462E"/>
    <w:pPr>
      <w:outlineLvl w:val="7"/>
    </w:pPr>
    <w:rPr>
      <w:bCs w:val="0"/>
    </w:rPr>
  </w:style>
  <w:style w:type="paragraph" w:styleId="Rubrik9">
    <w:name w:val="heading 9"/>
    <w:basedOn w:val="Rubrik8"/>
    <w:next w:val="Normal"/>
    <w:link w:val="Rubrik9Char"/>
    <w:uiPriority w:val="9"/>
    <w:semiHidden/>
    <w:rsid w:val="009F462E"/>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5E67"/>
    <w:rPr>
      <w:rFonts w:asciiTheme="majorHAnsi" w:eastAsiaTheme="majorEastAsia" w:hAnsiTheme="majorHAnsi" w:cstheme="majorBidi"/>
      <w:b/>
      <w:sz w:val="36"/>
      <w:szCs w:val="28"/>
    </w:rPr>
  </w:style>
  <w:style w:type="character" w:customStyle="1" w:styleId="Rubrik2Char">
    <w:name w:val="Rubrik 2 Char"/>
    <w:basedOn w:val="Standardstycketeckensnitt"/>
    <w:link w:val="Rubrik2"/>
    <w:uiPriority w:val="9"/>
    <w:rsid w:val="009F462E"/>
    <w:rPr>
      <w:rFonts w:asciiTheme="majorHAnsi" w:eastAsiaTheme="majorEastAsia" w:hAnsiTheme="majorHAnsi" w:cstheme="majorBidi"/>
      <w:b/>
      <w:bCs/>
      <w:sz w:val="28"/>
      <w:szCs w:val="28"/>
    </w:rPr>
  </w:style>
  <w:style w:type="character" w:customStyle="1" w:styleId="Rubrik3Char">
    <w:name w:val="Rubrik 3 Char"/>
    <w:basedOn w:val="Standardstycketeckensnitt"/>
    <w:link w:val="Rubrik3"/>
    <w:uiPriority w:val="9"/>
    <w:rsid w:val="009F462E"/>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rsid w:val="009F462E"/>
    <w:rPr>
      <w:rFonts w:asciiTheme="majorHAnsi" w:eastAsiaTheme="majorEastAsia" w:hAnsiTheme="majorHAnsi" w:cstheme="majorBidi"/>
      <w:bCs/>
      <w:i/>
      <w:iCs/>
    </w:rPr>
  </w:style>
  <w:style w:type="character" w:customStyle="1" w:styleId="Rubrik5Char">
    <w:name w:val="Rubrik 5 Char"/>
    <w:basedOn w:val="Standardstycketeckensnitt"/>
    <w:link w:val="Rubrik5"/>
    <w:uiPriority w:val="9"/>
    <w:semiHidden/>
    <w:rsid w:val="009F462E"/>
    <w:rPr>
      <w:rFonts w:asciiTheme="majorHAnsi" w:eastAsiaTheme="majorEastAsia" w:hAnsiTheme="majorHAnsi" w:cstheme="majorBidi"/>
      <w:iCs/>
      <w:sz w:val="19"/>
    </w:rPr>
  </w:style>
  <w:style w:type="character" w:customStyle="1" w:styleId="Rubrik6Char">
    <w:name w:val="Rubrik 6 Char"/>
    <w:basedOn w:val="Standardstycketeckensnitt"/>
    <w:link w:val="Rubrik6"/>
    <w:uiPriority w:val="9"/>
    <w:semiHidden/>
    <w:rsid w:val="009F462E"/>
    <w:rPr>
      <w:rFonts w:asciiTheme="majorHAnsi" w:eastAsiaTheme="majorEastAsia" w:hAnsiTheme="majorHAnsi" w:cstheme="majorBidi"/>
      <w:bCs/>
      <w:sz w:val="19"/>
    </w:rPr>
  </w:style>
  <w:style w:type="character" w:customStyle="1" w:styleId="Rubrik7Char">
    <w:name w:val="Rubrik 7 Char"/>
    <w:basedOn w:val="Standardstycketeckensnitt"/>
    <w:link w:val="Rubrik7"/>
    <w:uiPriority w:val="9"/>
    <w:semiHidden/>
    <w:rsid w:val="009F462E"/>
    <w:rPr>
      <w:rFonts w:asciiTheme="majorHAnsi" w:eastAsiaTheme="majorEastAsia" w:hAnsiTheme="majorHAnsi" w:cstheme="majorBidi"/>
      <w:bCs/>
      <w:iCs/>
      <w:sz w:val="19"/>
    </w:rPr>
  </w:style>
  <w:style w:type="character" w:customStyle="1" w:styleId="Rubrik8Char">
    <w:name w:val="Rubrik 8 Char"/>
    <w:basedOn w:val="Standardstycketeckensnitt"/>
    <w:link w:val="Rubrik8"/>
    <w:uiPriority w:val="9"/>
    <w:semiHidden/>
    <w:rsid w:val="009F462E"/>
    <w:rPr>
      <w:rFonts w:asciiTheme="majorHAnsi" w:eastAsiaTheme="majorEastAsia" w:hAnsiTheme="majorHAnsi" w:cstheme="majorBidi"/>
      <w:iCs/>
      <w:sz w:val="19"/>
    </w:rPr>
  </w:style>
  <w:style w:type="character" w:customStyle="1" w:styleId="Rubrik9Char">
    <w:name w:val="Rubrik 9 Char"/>
    <w:basedOn w:val="Standardstycketeckensnitt"/>
    <w:link w:val="Rubrik9"/>
    <w:uiPriority w:val="9"/>
    <w:semiHidden/>
    <w:rsid w:val="009F462E"/>
    <w:rPr>
      <w:rFonts w:asciiTheme="majorHAnsi" w:eastAsiaTheme="majorEastAsia" w:hAnsiTheme="majorHAnsi" w:cstheme="majorBidi"/>
      <w:sz w:val="19"/>
    </w:rPr>
  </w:style>
  <w:style w:type="paragraph" w:styleId="Beskrivning">
    <w:name w:val="caption"/>
    <w:basedOn w:val="Normal"/>
    <w:next w:val="Normal"/>
    <w:uiPriority w:val="99"/>
    <w:rsid w:val="00175879"/>
  </w:style>
  <w:style w:type="paragraph" w:styleId="Rubrik">
    <w:name w:val="Title"/>
    <w:basedOn w:val="Normal"/>
    <w:next w:val="Normal"/>
    <w:link w:val="RubrikChar"/>
    <w:uiPriority w:val="34"/>
    <w:rsid w:val="009F462E"/>
    <w:pPr>
      <w:spacing w:before="600" w:after="400" w:line="240" w:lineRule="auto"/>
      <w:contextualSpacing/>
    </w:pPr>
    <w:rPr>
      <w:rFonts w:asciiTheme="majorHAnsi" w:eastAsiaTheme="majorEastAsia" w:hAnsiTheme="majorHAnsi" w:cstheme="majorBidi"/>
      <w:b/>
      <w:bCs/>
      <w:sz w:val="68"/>
      <w:szCs w:val="48"/>
    </w:rPr>
  </w:style>
  <w:style w:type="character" w:customStyle="1" w:styleId="RubrikChar">
    <w:name w:val="Rubrik Char"/>
    <w:basedOn w:val="Standardstycketeckensnitt"/>
    <w:link w:val="Rubrik"/>
    <w:uiPriority w:val="34"/>
    <w:rsid w:val="009F462E"/>
    <w:rPr>
      <w:rFonts w:asciiTheme="majorHAnsi" w:eastAsiaTheme="majorEastAsia" w:hAnsiTheme="majorHAnsi" w:cstheme="majorBidi"/>
      <w:b/>
      <w:bCs/>
      <w:sz w:val="68"/>
      <w:szCs w:val="48"/>
    </w:rPr>
  </w:style>
  <w:style w:type="paragraph" w:styleId="Underrubrik">
    <w:name w:val="Subtitle"/>
    <w:basedOn w:val="Rubrik"/>
    <w:next w:val="Normal"/>
    <w:link w:val="UnderrubrikChar"/>
    <w:uiPriority w:val="35"/>
    <w:rsid w:val="00673E85"/>
    <w:pPr>
      <w:numPr>
        <w:ilvl w:val="1"/>
      </w:numPr>
    </w:pPr>
    <w:rPr>
      <w:sz w:val="36"/>
      <w:szCs w:val="24"/>
    </w:rPr>
  </w:style>
  <w:style w:type="character" w:customStyle="1" w:styleId="UnderrubrikChar">
    <w:name w:val="Underrubrik Char"/>
    <w:basedOn w:val="Standardstycketeckensnitt"/>
    <w:link w:val="Underrubrik"/>
    <w:uiPriority w:val="35"/>
    <w:rsid w:val="00673E85"/>
    <w:rPr>
      <w:rFonts w:asciiTheme="majorHAnsi" w:eastAsiaTheme="majorEastAsia" w:hAnsiTheme="majorHAnsi" w:cstheme="majorBidi"/>
      <w:b/>
      <w:bCs/>
      <w:sz w:val="36"/>
    </w:rPr>
  </w:style>
  <w:style w:type="character" w:styleId="Stark">
    <w:name w:val="Strong"/>
    <w:basedOn w:val="Standardstycketeckensnitt"/>
    <w:uiPriority w:val="22"/>
    <w:qFormat/>
    <w:rsid w:val="009F462E"/>
    <w:rPr>
      <w:b/>
      <w:bCs/>
      <w:color w:val="auto"/>
    </w:rPr>
  </w:style>
  <w:style w:type="character" w:styleId="Betoning">
    <w:name w:val="Emphasis"/>
    <w:basedOn w:val="Standardstycketeckensnitt"/>
    <w:uiPriority w:val="20"/>
    <w:qFormat/>
    <w:rsid w:val="009F462E"/>
    <w:rPr>
      <w:i/>
      <w:iCs/>
      <w:color w:val="auto"/>
    </w:rPr>
  </w:style>
  <w:style w:type="paragraph" w:styleId="Ingetavstnd">
    <w:name w:val="No Spacing"/>
    <w:link w:val="IngetavstndChar"/>
    <w:uiPriority w:val="1"/>
    <w:qFormat/>
    <w:rsid w:val="009F462E"/>
    <w:pPr>
      <w:spacing w:after="0"/>
    </w:pPr>
  </w:style>
  <w:style w:type="paragraph" w:styleId="Citat">
    <w:name w:val="Quote"/>
    <w:basedOn w:val="Normal"/>
    <w:next w:val="Normal"/>
    <w:link w:val="CitatChar"/>
    <w:uiPriority w:val="29"/>
    <w:semiHidden/>
    <w:rsid w:val="009F462E"/>
    <w:pPr>
      <w:spacing w:before="200"/>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9F462E"/>
    <w:rPr>
      <w:rFonts w:asciiTheme="majorHAnsi" w:eastAsiaTheme="majorEastAsia" w:hAnsiTheme="majorHAnsi" w:cstheme="majorBidi"/>
      <w:i/>
      <w:iCs/>
    </w:rPr>
  </w:style>
  <w:style w:type="paragraph" w:styleId="Starktcitat">
    <w:name w:val="Intense Quote"/>
    <w:basedOn w:val="Normal"/>
    <w:next w:val="Normal"/>
    <w:link w:val="StarktcitatChar"/>
    <w:uiPriority w:val="30"/>
    <w:semiHidden/>
    <w:rsid w:val="009F462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9F462E"/>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9F462E"/>
    <w:rPr>
      <w:i/>
      <w:iCs/>
      <w:color w:val="auto"/>
    </w:rPr>
  </w:style>
  <w:style w:type="character" w:styleId="Starkbetoning">
    <w:name w:val="Intense Emphasis"/>
    <w:basedOn w:val="Standardstycketeckensnitt"/>
    <w:uiPriority w:val="21"/>
    <w:semiHidden/>
    <w:rsid w:val="009F462E"/>
    <w:rPr>
      <w:b/>
      <w:bCs/>
      <w:i/>
      <w:iCs/>
      <w:color w:val="auto"/>
    </w:rPr>
  </w:style>
  <w:style w:type="character" w:styleId="Diskretreferens">
    <w:name w:val="Subtle Reference"/>
    <w:basedOn w:val="Standardstycketeckensnitt"/>
    <w:uiPriority w:val="31"/>
    <w:semiHidden/>
    <w:rsid w:val="009F462E"/>
    <w:rPr>
      <w:smallCaps/>
      <w:color w:val="auto"/>
      <w:u w:val="single" w:color="7F7F7F" w:themeColor="text1" w:themeTint="80"/>
    </w:rPr>
  </w:style>
  <w:style w:type="character" w:styleId="Starkreferens">
    <w:name w:val="Intense Reference"/>
    <w:basedOn w:val="Standardstycketeckensnitt"/>
    <w:uiPriority w:val="32"/>
    <w:semiHidden/>
    <w:rsid w:val="009F462E"/>
    <w:rPr>
      <w:b/>
      <w:bCs/>
      <w:smallCaps/>
      <w:color w:val="auto"/>
      <w:u w:val="single"/>
    </w:rPr>
  </w:style>
  <w:style w:type="character" w:styleId="Bokenstitel">
    <w:name w:val="Book Title"/>
    <w:basedOn w:val="Standardstycketeckensnitt"/>
    <w:uiPriority w:val="33"/>
    <w:semiHidden/>
    <w:rsid w:val="009F462E"/>
    <w:rPr>
      <w:b/>
      <w:bCs/>
      <w:smallCaps/>
      <w:color w:val="auto"/>
    </w:rPr>
  </w:style>
  <w:style w:type="paragraph" w:styleId="Innehllsfrteckningsrubrik">
    <w:name w:val="TOC Heading"/>
    <w:basedOn w:val="Rubrik1"/>
    <w:next w:val="Normal"/>
    <w:uiPriority w:val="38"/>
    <w:rsid w:val="009F462E"/>
    <w:pPr>
      <w:outlineLvl w:val="9"/>
    </w:pPr>
  </w:style>
  <w:style w:type="paragraph" w:styleId="Innehll1">
    <w:name w:val="toc 1"/>
    <w:basedOn w:val="Normal"/>
    <w:next w:val="Normal"/>
    <w:uiPriority w:val="39"/>
    <w:rsid w:val="009F462E"/>
    <w:pPr>
      <w:tabs>
        <w:tab w:val="right" w:leader="dot" w:pos="9062"/>
      </w:tabs>
      <w:spacing w:before="300" w:after="100"/>
      <w:ind w:left="425" w:hanging="425"/>
    </w:pPr>
    <w:rPr>
      <w:rFonts w:asciiTheme="majorHAnsi" w:hAnsiTheme="majorHAnsi"/>
      <w:b/>
      <w:noProof/>
      <w:lang w:eastAsia="en-GB"/>
    </w:rPr>
  </w:style>
  <w:style w:type="paragraph" w:styleId="Innehll2">
    <w:name w:val="toc 2"/>
    <w:basedOn w:val="Normal"/>
    <w:next w:val="Normal"/>
    <w:uiPriority w:val="39"/>
    <w:rsid w:val="009F462E"/>
    <w:pPr>
      <w:tabs>
        <w:tab w:val="right" w:leader="dot" w:pos="9062"/>
      </w:tabs>
      <w:spacing w:after="100"/>
      <w:ind w:left="850" w:hanging="425"/>
    </w:pPr>
    <w:rPr>
      <w:rFonts w:asciiTheme="majorHAnsi" w:hAnsiTheme="majorHAnsi"/>
      <w:noProof/>
    </w:rPr>
  </w:style>
  <w:style w:type="paragraph" w:styleId="Innehll3">
    <w:name w:val="toc 3"/>
    <w:basedOn w:val="Normal"/>
    <w:next w:val="Normal"/>
    <w:uiPriority w:val="39"/>
    <w:rsid w:val="009F462E"/>
    <w:pPr>
      <w:tabs>
        <w:tab w:val="right" w:leader="dot" w:pos="9062"/>
      </w:tabs>
      <w:spacing w:after="100"/>
      <w:ind w:left="1276" w:hanging="425"/>
    </w:pPr>
    <w:rPr>
      <w:rFonts w:asciiTheme="majorHAnsi" w:hAnsiTheme="majorHAnsi"/>
      <w:noProof/>
    </w:rPr>
  </w:style>
  <w:style w:type="paragraph" w:styleId="Innehll4">
    <w:name w:val="toc 4"/>
    <w:basedOn w:val="Normal"/>
    <w:next w:val="Normal"/>
    <w:uiPriority w:val="39"/>
    <w:semiHidden/>
    <w:rsid w:val="009F462E"/>
    <w:pPr>
      <w:spacing w:after="100"/>
      <w:ind w:left="1276"/>
    </w:pPr>
  </w:style>
  <w:style w:type="paragraph" w:styleId="Innehll5">
    <w:name w:val="toc 5"/>
    <w:basedOn w:val="Normal"/>
    <w:next w:val="Normal"/>
    <w:uiPriority w:val="39"/>
    <w:semiHidden/>
    <w:rsid w:val="009F462E"/>
    <w:pPr>
      <w:spacing w:after="100"/>
      <w:ind w:left="1701"/>
    </w:pPr>
  </w:style>
  <w:style w:type="paragraph" w:styleId="Innehll6">
    <w:name w:val="toc 6"/>
    <w:basedOn w:val="Normal"/>
    <w:next w:val="Normal"/>
    <w:uiPriority w:val="39"/>
    <w:semiHidden/>
    <w:rsid w:val="009F462E"/>
    <w:pPr>
      <w:spacing w:after="100"/>
      <w:ind w:left="2126"/>
    </w:pPr>
  </w:style>
  <w:style w:type="paragraph" w:styleId="Innehll7">
    <w:name w:val="toc 7"/>
    <w:basedOn w:val="Normal"/>
    <w:next w:val="Normal"/>
    <w:uiPriority w:val="39"/>
    <w:semiHidden/>
    <w:rsid w:val="009F462E"/>
    <w:pPr>
      <w:spacing w:after="100"/>
      <w:ind w:left="2552"/>
    </w:pPr>
  </w:style>
  <w:style w:type="paragraph" w:styleId="Innehll8">
    <w:name w:val="toc 8"/>
    <w:basedOn w:val="Normal"/>
    <w:next w:val="Normal"/>
    <w:uiPriority w:val="39"/>
    <w:semiHidden/>
    <w:rsid w:val="009F462E"/>
    <w:pPr>
      <w:spacing w:after="100"/>
      <w:ind w:left="2977"/>
    </w:pPr>
  </w:style>
  <w:style w:type="paragraph" w:styleId="Innehll9">
    <w:name w:val="toc 9"/>
    <w:basedOn w:val="Normal"/>
    <w:next w:val="Normal"/>
    <w:uiPriority w:val="39"/>
    <w:semiHidden/>
    <w:rsid w:val="009F462E"/>
    <w:pPr>
      <w:spacing w:after="100"/>
      <w:ind w:left="3402"/>
    </w:pPr>
  </w:style>
  <w:style w:type="paragraph" w:styleId="Sidhuvud">
    <w:name w:val="header"/>
    <w:basedOn w:val="Normal"/>
    <w:link w:val="SidhuvudChar"/>
    <w:uiPriority w:val="99"/>
    <w:rsid w:val="007D0FF0"/>
    <w:pPr>
      <w:tabs>
        <w:tab w:val="left" w:pos="1559"/>
        <w:tab w:val="center" w:pos="4536"/>
        <w:tab w:val="right" w:pos="9072"/>
      </w:tabs>
      <w:spacing w:before="20" w:after="2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7D0FF0"/>
    <w:rPr>
      <w:rFonts w:asciiTheme="majorHAnsi" w:hAnsiTheme="majorHAnsi"/>
      <w:sz w:val="18"/>
    </w:rPr>
  </w:style>
  <w:style w:type="paragraph" w:styleId="Sidfot">
    <w:name w:val="footer"/>
    <w:basedOn w:val="Normal"/>
    <w:link w:val="SidfotChar"/>
    <w:uiPriority w:val="99"/>
    <w:rsid w:val="002E3914"/>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2E3914"/>
    <w:rPr>
      <w:rFonts w:asciiTheme="majorHAnsi" w:hAnsiTheme="majorHAnsi"/>
      <w:sz w:val="16"/>
    </w:rPr>
  </w:style>
  <w:style w:type="paragraph" w:styleId="Punktlista">
    <w:name w:val="List Bullet"/>
    <w:basedOn w:val="Normal"/>
    <w:uiPriority w:val="24"/>
    <w:qFormat/>
    <w:rsid w:val="009F462E"/>
    <w:pPr>
      <w:numPr>
        <w:numId w:val="2"/>
      </w:numPr>
      <w:spacing w:after="80"/>
      <w:contextualSpacing/>
    </w:pPr>
  </w:style>
  <w:style w:type="paragraph" w:styleId="Numreradlista">
    <w:name w:val="List Number"/>
    <w:basedOn w:val="Normal"/>
    <w:uiPriority w:val="25"/>
    <w:qFormat/>
    <w:rsid w:val="009F462E"/>
    <w:pPr>
      <w:numPr>
        <w:numId w:val="1"/>
      </w:numPr>
      <w:spacing w:after="80"/>
      <w:contextualSpacing/>
    </w:pPr>
  </w:style>
  <w:style w:type="paragraph" w:styleId="Fotnotstext">
    <w:name w:val="footnote text"/>
    <w:basedOn w:val="Normal"/>
    <w:link w:val="FotnotstextChar"/>
    <w:uiPriority w:val="99"/>
    <w:rsid w:val="009F462E"/>
    <w:pPr>
      <w:spacing w:after="0" w:line="240" w:lineRule="auto"/>
      <w:ind w:left="142" w:hanging="142"/>
    </w:pPr>
    <w:rPr>
      <w:rFonts w:asciiTheme="majorHAnsi" w:hAnsiTheme="majorHAnsi"/>
      <w:sz w:val="18"/>
      <w:szCs w:val="20"/>
    </w:rPr>
  </w:style>
  <w:style w:type="character" w:customStyle="1" w:styleId="FotnotstextChar">
    <w:name w:val="Fotnotstext Char"/>
    <w:basedOn w:val="Standardstycketeckensnitt"/>
    <w:link w:val="Fotnotstext"/>
    <w:uiPriority w:val="99"/>
    <w:rsid w:val="009F462E"/>
    <w:rPr>
      <w:rFonts w:asciiTheme="majorHAnsi" w:hAnsiTheme="majorHAnsi"/>
      <w:sz w:val="18"/>
      <w:szCs w:val="20"/>
    </w:rPr>
  </w:style>
  <w:style w:type="character" w:styleId="Fotnotsreferens">
    <w:name w:val="footnote reference"/>
    <w:basedOn w:val="Standardstycketeckensnitt"/>
    <w:uiPriority w:val="99"/>
    <w:rsid w:val="009F462E"/>
    <w:rPr>
      <w:color w:val="004577" w:themeColor="accent2"/>
      <w:vertAlign w:val="superscript"/>
    </w:rPr>
  </w:style>
  <w:style w:type="table" w:styleId="Tabellrutnt">
    <w:name w:val="Table Grid"/>
    <w:basedOn w:val="Normaltabell"/>
    <w:uiPriority w:val="39"/>
    <w:rsid w:val="009F4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character" w:styleId="Hyperlnk">
    <w:name w:val="Hyperlink"/>
    <w:basedOn w:val="Standardstycketeckensnitt"/>
    <w:uiPriority w:val="99"/>
    <w:rsid w:val="009F462E"/>
    <w:rPr>
      <w:color w:val="3C6F9C" w:themeColor="hyperlink"/>
      <w:u w:val="single"/>
    </w:rPr>
  </w:style>
  <w:style w:type="paragraph" w:styleId="Liststycke">
    <w:name w:val="List Paragraph"/>
    <w:basedOn w:val="Normal"/>
    <w:uiPriority w:val="34"/>
    <w:qFormat/>
    <w:rsid w:val="009F462E"/>
    <w:pPr>
      <w:ind w:left="720"/>
      <w:contextualSpacing/>
    </w:pPr>
  </w:style>
  <w:style w:type="paragraph" w:styleId="Numreradlista2">
    <w:name w:val="List Number 2"/>
    <w:basedOn w:val="Numreradlista"/>
    <w:uiPriority w:val="25"/>
    <w:rsid w:val="009F462E"/>
    <w:pPr>
      <w:numPr>
        <w:ilvl w:val="1"/>
      </w:numPr>
    </w:pPr>
  </w:style>
  <w:style w:type="paragraph" w:styleId="Numreradlista3">
    <w:name w:val="List Number 3"/>
    <w:basedOn w:val="Numreradlista2"/>
    <w:uiPriority w:val="25"/>
    <w:rsid w:val="009F462E"/>
    <w:pPr>
      <w:numPr>
        <w:ilvl w:val="2"/>
      </w:numPr>
      <w:ind w:left="1077"/>
    </w:pPr>
  </w:style>
  <w:style w:type="paragraph" w:styleId="Numreradlista4">
    <w:name w:val="List Number 4"/>
    <w:basedOn w:val="Numreradlista3"/>
    <w:uiPriority w:val="25"/>
    <w:semiHidden/>
    <w:rsid w:val="009F462E"/>
    <w:pPr>
      <w:numPr>
        <w:ilvl w:val="3"/>
      </w:numPr>
    </w:pPr>
  </w:style>
  <w:style w:type="paragraph" w:styleId="Numreradlista5">
    <w:name w:val="List Number 5"/>
    <w:basedOn w:val="Numreradlista4"/>
    <w:uiPriority w:val="25"/>
    <w:semiHidden/>
    <w:rsid w:val="009F462E"/>
    <w:pPr>
      <w:numPr>
        <w:ilvl w:val="4"/>
      </w:numPr>
    </w:pPr>
  </w:style>
  <w:style w:type="paragraph" w:styleId="Punktlista2">
    <w:name w:val="List Bullet 2"/>
    <w:basedOn w:val="Punktlista"/>
    <w:uiPriority w:val="24"/>
    <w:rsid w:val="009F462E"/>
    <w:pPr>
      <w:numPr>
        <w:ilvl w:val="1"/>
      </w:numPr>
    </w:pPr>
  </w:style>
  <w:style w:type="paragraph" w:styleId="Punktlista3">
    <w:name w:val="List Bullet 3"/>
    <w:basedOn w:val="Punktlista2"/>
    <w:uiPriority w:val="24"/>
    <w:rsid w:val="009F462E"/>
    <w:pPr>
      <w:numPr>
        <w:ilvl w:val="2"/>
      </w:numPr>
    </w:pPr>
  </w:style>
  <w:style w:type="paragraph" w:styleId="Punktlista4">
    <w:name w:val="List Bullet 4"/>
    <w:basedOn w:val="Punktlista3"/>
    <w:uiPriority w:val="24"/>
    <w:semiHidden/>
    <w:rsid w:val="009F462E"/>
    <w:pPr>
      <w:numPr>
        <w:ilvl w:val="3"/>
      </w:numPr>
    </w:pPr>
  </w:style>
  <w:style w:type="paragraph" w:styleId="Punktlista5">
    <w:name w:val="List Bullet 5"/>
    <w:basedOn w:val="Punktlista4"/>
    <w:uiPriority w:val="24"/>
    <w:semiHidden/>
    <w:rsid w:val="009F462E"/>
    <w:pPr>
      <w:numPr>
        <w:ilvl w:val="4"/>
      </w:numPr>
    </w:pPr>
  </w:style>
  <w:style w:type="paragraph" w:styleId="Slutkommentar">
    <w:name w:val="endnote text"/>
    <w:basedOn w:val="Normal"/>
    <w:link w:val="SlutkommentarChar"/>
    <w:uiPriority w:val="99"/>
    <w:unhideWhenUsed/>
    <w:rsid w:val="009F462E"/>
    <w:pPr>
      <w:spacing w:after="0" w:line="240" w:lineRule="auto"/>
      <w:ind w:left="142" w:hanging="142"/>
    </w:pPr>
    <w:rPr>
      <w:sz w:val="16"/>
      <w:szCs w:val="20"/>
    </w:rPr>
  </w:style>
  <w:style w:type="character" w:customStyle="1" w:styleId="SlutkommentarChar">
    <w:name w:val="Slutkommentar Char"/>
    <w:basedOn w:val="Standardstycketeckensnitt"/>
    <w:link w:val="Slutkommentar"/>
    <w:uiPriority w:val="99"/>
    <w:rsid w:val="009F462E"/>
    <w:rPr>
      <w:sz w:val="16"/>
      <w:szCs w:val="20"/>
    </w:rPr>
  </w:style>
  <w:style w:type="character" w:styleId="Slutkommentarsreferens">
    <w:name w:val="endnote reference"/>
    <w:basedOn w:val="Standardstycketeckensnitt"/>
    <w:uiPriority w:val="99"/>
    <w:semiHidden/>
    <w:rsid w:val="009F462E"/>
    <w:rPr>
      <w:vertAlign w:val="superscript"/>
    </w:rPr>
  </w:style>
  <w:style w:type="paragraph" w:customStyle="1" w:styleId="Doldtext">
    <w:name w:val="Dold text"/>
    <w:basedOn w:val="Normal"/>
    <w:next w:val="Normal"/>
    <w:uiPriority w:val="24"/>
    <w:semiHidden/>
    <w:qFormat/>
    <w:rsid w:val="009F462E"/>
    <w:rPr>
      <w:vanish/>
      <w:color w:val="C00000"/>
    </w:rPr>
  </w:style>
  <w:style w:type="character" w:styleId="Platshllartext">
    <w:name w:val="Placeholder Text"/>
    <w:basedOn w:val="Standardstycketeckensnitt"/>
    <w:uiPriority w:val="99"/>
    <w:rsid w:val="009F462E"/>
    <w:rPr>
      <w:color w:val="404040" w:themeColor="text1" w:themeTint="BF"/>
      <w:bdr w:val="none" w:sz="0" w:space="0" w:color="auto"/>
      <w:shd w:val="clear" w:color="auto" w:fill="F0F0F0"/>
    </w:rPr>
  </w:style>
  <w:style w:type="paragraph" w:styleId="Adress-brev">
    <w:name w:val="envelope address"/>
    <w:basedOn w:val="Normal"/>
    <w:uiPriority w:val="99"/>
    <w:rsid w:val="009F462E"/>
    <w:pPr>
      <w:tabs>
        <w:tab w:val="left" w:pos="709"/>
      </w:tabs>
      <w:spacing w:after="0" w:line="240" w:lineRule="auto"/>
    </w:pPr>
    <w:rPr>
      <w:rFonts w:asciiTheme="majorHAnsi" w:hAnsiTheme="majorHAnsi" w:cstheme="majorHAnsi"/>
      <w:sz w:val="20"/>
      <w:szCs w:val="22"/>
    </w:rPr>
  </w:style>
  <w:style w:type="paragraph" w:styleId="Avslutandetext">
    <w:name w:val="Closing"/>
    <w:basedOn w:val="Normal"/>
    <w:next w:val="Normal"/>
    <w:link w:val="AvslutandetextChar"/>
    <w:uiPriority w:val="99"/>
    <w:rsid w:val="009F462E"/>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9F462E"/>
    <w:rPr>
      <w:lang w:val="en-GB"/>
    </w:rPr>
  </w:style>
  <w:style w:type="paragraph" w:styleId="Inledning">
    <w:name w:val="Salutation"/>
    <w:basedOn w:val="Normal"/>
    <w:next w:val="Normal"/>
    <w:link w:val="InledningChar"/>
    <w:uiPriority w:val="36"/>
    <w:semiHidden/>
    <w:rsid w:val="009F462E"/>
    <w:rPr>
      <w:i/>
      <w:sz w:val="32"/>
    </w:rPr>
  </w:style>
  <w:style w:type="character" w:customStyle="1" w:styleId="InledningChar">
    <w:name w:val="Inledning Char"/>
    <w:basedOn w:val="Standardstycketeckensnitt"/>
    <w:link w:val="Inledning"/>
    <w:uiPriority w:val="36"/>
    <w:semiHidden/>
    <w:rsid w:val="005E4DB5"/>
    <w:rPr>
      <w:i/>
      <w:sz w:val="32"/>
    </w:rPr>
  </w:style>
  <w:style w:type="paragraph" w:customStyle="1" w:styleId="Information">
    <w:name w:val="Information"/>
    <w:basedOn w:val="Ingetavstnd"/>
    <w:uiPriority w:val="99"/>
    <w:qFormat/>
    <w:rsid w:val="006B4BD5"/>
    <w:pPr>
      <w:spacing w:after="400"/>
      <w:contextualSpacing/>
    </w:pPr>
    <w:rPr>
      <w:rFonts w:asciiTheme="majorHAnsi" w:hAnsiTheme="majorHAnsi"/>
      <w:sz w:val="20"/>
    </w:rPr>
  </w:style>
  <w:style w:type="paragraph" w:customStyle="1" w:styleId="Besksadress">
    <w:name w:val="Besöksadress"/>
    <w:basedOn w:val="Normal"/>
    <w:uiPriority w:val="99"/>
    <w:rsid w:val="009F462E"/>
    <w:pPr>
      <w:tabs>
        <w:tab w:val="left" w:pos="1985"/>
      </w:tabs>
      <w:spacing w:after="0" w:line="240" w:lineRule="auto"/>
    </w:pPr>
    <w:rPr>
      <w:color w:val="FFFFFF" w:themeColor="background1"/>
      <w:sz w:val="16"/>
    </w:rPr>
  </w:style>
  <w:style w:type="character" w:customStyle="1" w:styleId="IngetavstndChar">
    <w:name w:val="Inget avstånd Char"/>
    <w:basedOn w:val="Standardstycketeckensnitt"/>
    <w:link w:val="Ingetavstnd"/>
    <w:uiPriority w:val="1"/>
    <w:rsid w:val="009F462E"/>
  </w:style>
  <w:style w:type="paragraph" w:customStyle="1" w:styleId="Inledningvit">
    <w:name w:val="Inledning vit"/>
    <w:basedOn w:val="Inledning"/>
    <w:uiPriority w:val="10"/>
    <w:semiHidden/>
    <w:qFormat/>
    <w:rsid w:val="009F462E"/>
    <w:rPr>
      <w:color w:val="FFFFFF" w:themeColor="background1"/>
    </w:rPr>
  </w:style>
  <w:style w:type="character" w:customStyle="1" w:styleId="UnresolvedMention">
    <w:name w:val="Unresolved Mention"/>
    <w:basedOn w:val="Standardstycketeckensnitt"/>
    <w:uiPriority w:val="99"/>
    <w:semiHidden/>
    <w:unhideWhenUsed/>
    <w:rsid w:val="009F462E"/>
    <w:rPr>
      <w:color w:val="605E5C"/>
      <w:shd w:val="clear" w:color="auto" w:fill="E1DFDD"/>
    </w:rPr>
  </w:style>
  <w:style w:type="paragraph" w:customStyle="1" w:styleId="Rubrikvit">
    <w:name w:val="Rubrik vit"/>
    <w:basedOn w:val="Rubrik"/>
    <w:uiPriority w:val="10"/>
    <w:semiHidden/>
    <w:qFormat/>
    <w:rsid w:val="009F462E"/>
    <w:pPr>
      <w:spacing w:before="1200"/>
    </w:pPr>
    <w:rPr>
      <w:color w:val="FFFFFF" w:themeColor="background1"/>
    </w:rPr>
  </w:style>
  <w:style w:type="paragraph" w:styleId="Ballongtext">
    <w:name w:val="Balloon Text"/>
    <w:basedOn w:val="Normal"/>
    <w:link w:val="BallongtextChar"/>
    <w:uiPriority w:val="99"/>
    <w:semiHidden/>
    <w:unhideWhenUsed/>
    <w:rsid w:val="000D0B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D0BE9"/>
    <w:rPr>
      <w:rFonts w:ascii="Segoe UI" w:hAnsi="Segoe UI" w:cs="Segoe UI"/>
      <w:sz w:val="18"/>
      <w:szCs w:val="18"/>
    </w:rPr>
  </w:style>
  <w:style w:type="paragraph" w:customStyle="1" w:styleId="Frfattare">
    <w:name w:val="Författare"/>
    <w:basedOn w:val="Inledning"/>
    <w:next w:val="Normal"/>
    <w:uiPriority w:val="36"/>
    <w:qFormat/>
    <w:rsid w:val="005E4DB5"/>
  </w:style>
  <w:style w:type="paragraph" w:customStyle="1" w:styleId="Sidhuvudinformation">
    <w:name w:val="Sidhuvud information"/>
    <w:basedOn w:val="Normal"/>
    <w:next w:val="Sidhuvudhngande"/>
    <w:uiPriority w:val="37"/>
    <w:qFormat/>
    <w:rsid w:val="00D62FEA"/>
    <w:pPr>
      <w:framePr w:w="4321" w:hSpace="142" w:wrap="around" w:vAnchor="page" w:hAnchor="page" w:x="6283" w:y="795" w:anchorLock="1"/>
      <w:tabs>
        <w:tab w:val="left" w:pos="1588"/>
      </w:tabs>
      <w:spacing w:after="20" w:line="240" w:lineRule="auto"/>
      <w:ind w:left="1588" w:hanging="1588"/>
    </w:pPr>
    <w:rPr>
      <w:rFonts w:ascii="Arial" w:eastAsia="SimSun" w:hAnsi="Arial" w:cs="Times New Roman"/>
      <w:sz w:val="18"/>
    </w:rPr>
  </w:style>
  <w:style w:type="paragraph" w:customStyle="1" w:styleId="Sidhuvudhngande">
    <w:name w:val="Sidhuvud hängande"/>
    <w:basedOn w:val="Sidhuvudinformation"/>
    <w:uiPriority w:val="37"/>
    <w:qFormat/>
    <w:rsid w:val="00D62FEA"/>
    <w:pPr>
      <w:framePr w:wrap="around"/>
      <w:ind w:firstLine="0"/>
    </w:pPr>
  </w:style>
  <w:style w:type="table" w:styleId="Ljuslista">
    <w:name w:val="Light List"/>
    <w:basedOn w:val="Normaltabell"/>
    <w:uiPriority w:val="61"/>
    <w:rsid w:val="00646032"/>
    <w:pPr>
      <w:spacing w:after="0" w:line="240" w:lineRule="auto"/>
    </w:pPr>
    <w:rPr>
      <w:sz w:val="22"/>
      <w:szCs w:val="22"/>
      <w:lang w:eastAsia="sv-S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Kungligabiblioteket">
    <w:name w:val="Kungliga biblioteket"/>
    <w:basedOn w:val="Normaltabell"/>
    <w:uiPriority w:val="99"/>
    <w:rsid w:val="007933D4"/>
    <w:pPr>
      <w:spacing w:before="80" w:after="8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100" w:before="100" w:beforeAutospacing="0" w:afterLines="50" w:after="50" w:afterAutospacing="0" w:line="240" w:lineRule="auto"/>
      </w:pPr>
      <w:rPr>
        <w:rFonts w:asciiTheme="majorHAnsi" w:hAnsiTheme="majorHAnsi"/>
        <w:b/>
        <w:color w:val="FFFFFF" w:themeColor="background1"/>
        <w:sz w:val="24"/>
      </w:rPr>
      <w:tblPr/>
      <w:trPr>
        <w:tblHeader/>
      </w:trPr>
      <w:tcPr>
        <w:shd w:val="clear" w:color="auto" w:fill="004577" w:themeFill="accent2"/>
      </w:tcPr>
    </w:tblStylePr>
  </w:style>
  <w:style w:type="character" w:styleId="AnvndHyperlnk">
    <w:name w:val="FollowedHyperlink"/>
    <w:basedOn w:val="Standardstycketeckensnitt"/>
    <w:uiPriority w:val="98"/>
    <w:rsid w:val="00ED16E7"/>
    <w:rPr>
      <w:color w:val="59C6F2" w:themeColor="followedHyperlink"/>
      <w:u w:val="single"/>
    </w:rPr>
  </w:style>
  <w:style w:type="character" w:styleId="Kommentarsreferens">
    <w:name w:val="annotation reference"/>
    <w:basedOn w:val="Standardstycketeckensnitt"/>
    <w:uiPriority w:val="99"/>
    <w:semiHidden/>
    <w:rsid w:val="00ED16E7"/>
    <w:rPr>
      <w:sz w:val="16"/>
      <w:szCs w:val="16"/>
    </w:rPr>
  </w:style>
  <w:style w:type="paragraph" w:styleId="Kommentarer">
    <w:name w:val="annotation text"/>
    <w:basedOn w:val="Normal"/>
    <w:link w:val="KommentarerChar"/>
    <w:uiPriority w:val="99"/>
    <w:semiHidden/>
    <w:rsid w:val="00ED16E7"/>
    <w:pPr>
      <w:spacing w:line="240" w:lineRule="auto"/>
    </w:pPr>
    <w:rPr>
      <w:sz w:val="20"/>
      <w:szCs w:val="20"/>
    </w:rPr>
  </w:style>
  <w:style w:type="character" w:customStyle="1" w:styleId="KommentarerChar">
    <w:name w:val="Kommentarer Char"/>
    <w:basedOn w:val="Standardstycketeckensnitt"/>
    <w:link w:val="Kommentarer"/>
    <w:uiPriority w:val="99"/>
    <w:semiHidden/>
    <w:rsid w:val="00ED16E7"/>
    <w:rPr>
      <w:sz w:val="20"/>
      <w:szCs w:val="20"/>
    </w:rPr>
  </w:style>
  <w:style w:type="paragraph" w:styleId="Kommentarsmne">
    <w:name w:val="annotation subject"/>
    <w:basedOn w:val="Kommentarer"/>
    <w:next w:val="Kommentarer"/>
    <w:link w:val="KommentarsmneChar"/>
    <w:uiPriority w:val="99"/>
    <w:semiHidden/>
    <w:rsid w:val="00ED16E7"/>
    <w:rPr>
      <w:b/>
      <w:bCs/>
    </w:rPr>
  </w:style>
  <w:style w:type="character" w:customStyle="1" w:styleId="KommentarsmneChar">
    <w:name w:val="Kommentarsämne Char"/>
    <w:basedOn w:val="KommentarerChar"/>
    <w:link w:val="Kommentarsmne"/>
    <w:uiPriority w:val="99"/>
    <w:semiHidden/>
    <w:rsid w:val="00ED16E7"/>
    <w:rPr>
      <w:b/>
      <w:bCs/>
      <w:sz w:val="20"/>
      <w:szCs w:val="20"/>
    </w:rPr>
  </w:style>
  <w:style w:type="paragraph" w:styleId="Normalwebb">
    <w:name w:val="Normal (Web)"/>
    <w:basedOn w:val="Normal"/>
    <w:uiPriority w:val="99"/>
    <w:semiHidden/>
    <w:unhideWhenUsed/>
    <w:rsid w:val="0095147B"/>
    <w:pPr>
      <w:spacing w:before="100" w:beforeAutospacing="1" w:after="100" w:afterAutospacing="1" w:line="240" w:lineRule="auto"/>
    </w:pPr>
    <w:rPr>
      <w:rFonts w:ascii="Times New Roman" w:eastAsia="Times New Roman" w:hAnsi="Times New Roman" w:cs="Times New Roman"/>
      <w:lang w:eastAsia="sv-SE"/>
    </w:rPr>
  </w:style>
  <w:style w:type="table" w:styleId="Tabellrutntljust">
    <w:name w:val="Grid Table Light"/>
    <w:basedOn w:val="Normaltabell"/>
    <w:uiPriority w:val="40"/>
    <w:rsid w:val="005F5B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47546125">
      <w:bodyDiv w:val="1"/>
      <w:marLeft w:val="0"/>
      <w:marRight w:val="0"/>
      <w:marTop w:val="0"/>
      <w:marBottom w:val="0"/>
      <w:divBdr>
        <w:top w:val="none" w:sz="0" w:space="0" w:color="auto"/>
        <w:left w:val="none" w:sz="0" w:space="0" w:color="auto"/>
        <w:bottom w:val="none" w:sz="0" w:space="0" w:color="auto"/>
        <w:right w:val="none" w:sz="0" w:space="0" w:color="auto"/>
      </w:divBdr>
    </w:div>
    <w:div w:id="467673341">
      <w:bodyDiv w:val="1"/>
      <w:marLeft w:val="0"/>
      <w:marRight w:val="0"/>
      <w:marTop w:val="0"/>
      <w:marBottom w:val="0"/>
      <w:divBdr>
        <w:top w:val="none" w:sz="0" w:space="0" w:color="auto"/>
        <w:left w:val="none" w:sz="0" w:space="0" w:color="auto"/>
        <w:bottom w:val="none" w:sz="0" w:space="0" w:color="auto"/>
        <w:right w:val="none" w:sz="0" w:space="0" w:color="auto"/>
      </w:divBdr>
    </w:div>
    <w:div w:id="511650324">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162548615">
      <w:bodyDiv w:val="1"/>
      <w:marLeft w:val="0"/>
      <w:marRight w:val="0"/>
      <w:marTop w:val="0"/>
      <w:marBottom w:val="0"/>
      <w:divBdr>
        <w:top w:val="none" w:sz="0" w:space="0" w:color="auto"/>
        <w:left w:val="none" w:sz="0" w:space="0" w:color="auto"/>
        <w:bottom w:val="none" w:sz="0" w:space="0" w:color="auto"/>
        <w:right w:val="none" w:sz="0" w:space="0" w:color="auto"/>
      </w:divBdr>
    </w:div>
    <w:div w:id="1209881573">
      <w:bodyDiv w:val="1"/>
      <w:marLeft w:val="0"/>
      <w:marRight w:val="0"/>
      <w:marTop w:val="0"/>
      <w:marBottom w:val="0"/>
      <w:divBdr>
        <w:top w:val="none" w:sz="0" w:space="0" w:color="auto"/>
        <w:left w:val="none" w:sz="0" w:space="0" w:color="auto"/>
        <w:bottom w:val="none" w:sz="0" w:space="0" w:color="auto"/>
        <w:right w:val="none" w:sz="0" w:space="0" w:color="auto"/>
      </w:divBdr>
    </w:div>
    <w:div w:id="1510754333">
      <w:bodyDiv w:val="1"/>
      <w:marLeft w:val="0"/>
      <w:marRight w:val="0"/>
      <w:marTop w:val="0"/>
      <w:marBottom w:val="0"/>
      <w:divBdr>
        <w:top w:val="none" w:sz="0" w:space="0" w:color="auto"/>
        <w:left w:val="none" w:sz="0" w:space="0" w:color="auto"/>
        <w:bottom w:val="none" w:sz="0" w:space="0" w:color="auto"/>
        <w:right w:val="none" w:sz="0" w:space="0" w:color="auto"/>
      </w:divBdr>
    </w:div>
    <w:div w:id="1836676904">
      <w:bodyDiv w:val="1"/>
      <w:marLeft w:val="0"/>
      <w:marRight w:val="0"/>
      <w:marTop w:val="0"/>
      <w:marBottom w:val="0"/>
      <w:divBdr>
        <w:top w:val="none" w:sz="0" w:space="0" w:color="auto"/>
        <w:left w:val="none" w:sz="0" w:space="0" w:color="auto"/>
        <w:bottom w:val="none" w:sz="0" w:space="0" w:color="auto"/>
        <w:right w:val="none" w:sz="0" w:space="0" w:color="auto"/>
      </w:divBdr>
    </w:div>
    <w:div w:id="196040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alition-s.org/technical-guidance_and_requirements/" TargetMode="External"/><Relationship Id="rId18" Type="http://schemas.openxmlformats.org/officeDocument/2006/relationships/hyperlink" Target="https://creativecommons.org/licenses/by-nc/4.0/deed.sv" TargetMode="External"/><Relationship Id="rId26" Type="http://schemas.openxmlformats.org/officeDocument/2006/relationships/hyperlink" Target="https://pkp.sfu.ca/ojs/" TargetMode="External"/><Relationship Id="rId39" Type="http://schemas.openxmlformats.org/officeDocument/2006/relationships/hyperlink" Target="https://publicationethics.org/cope-position-statements/ai-author" TargetMode="External"/><Relationship Id="rId21" Type="http://schemas.openxmlformats.org/officeDocument/2006/relationships/hyperlink" Target="https://chooser-beta.creativecommons.org/" TargetMode="External"/><Relationship Id="rId34" Type="http://schemas.openxmlformats.org/officeDocument/2006/relationships/hyperlink" Target="https://doaj.org/apply/transparency/" TargetMode="External"/><Relationship Id="rId42" Type="http://schemas.openxmlformats.org/officeDocument/2006/relationships/hyperlink" Target="https://publicationethics.org/core-practices"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9" Type="http://schemas.openxmlformats.org/officeDocument/2006/relationships/hyperlink" Target="https://publicera.kb.se/tfl" TargetMode="External"/><Relationship Id="rId11" Type="http://schemas.openxmlformats.org/officeDocument/2006/relationships/image" Target="media/image1.png"/><Relationship Id="rId24" Type="http://schemas.openxmlformats.org/officeDocument/2006/relationships/hyperlink" Target="https://publicera.kb.se/ps/article/view/7957" TargetMode="External"/><Relationship Id="rId32" Type="http://schemas.openxmlformats.org/officeDocument/2006/relationships/image" Target="media/image5.jpg"/><Relationship Id="rId37" Type="http://schemas.openxmlformats.org/officeDocument/2006/relationships/hyperlink" Target="https://www.codex.uu.se/forskarens-etik/att-publicera/" TargetMode="External"/><Relationship Id="rId40" Type="http://schemas.openxmlformats.org/officeDocument/2006/relationships/hyperlink" Target="https://wame.org/page3.php?id=106"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ublicera@kb.se" TargetMode="External"/><Relationship Id="rId23" Type="http://schemas.openxmlformats.org/officeDocument/2006/relationships/hyperlink" Target="https://en.wikipedia.org/wiki/Editorial_board" TargetMode="External"/><Relationship Id="rId28" Type="http://schemas.openxmlformats.org/officeDocument/2006/relationships/image" Target="media/image3.jpg"/><Relationship Id="rId36" Type="http://schemas.openxmlformats.org/officeDocument/2006/relationships/hyperlink" Target="https://doaj.org/apply/transparency/"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creativecommons.org/licenses/by-nc-sa/4.0/deed.sv" TargetMode="External"/><Relationship Id="rId31" Type="http://schemas.openxmlformats.org/officeDocument/2006/relationships/hyperlink" Target="https://publicera.kb.se/mosp/article/view/12223"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ationethics.org/core-practices" TargetMode="External"/><Relationship Id="rId22" Type="http://schemas.openxmlformats.org/officeDocument/2006/relationships/hyperlink" Target="https://www.oajournals-toolkit.org/getting-started/scope-aims-and-focus" TargetMode="External"/><Relationship Id="rId27" Type="http://schemas.openxmlformats.org/officeDocument/2006/relationships/hyperlink" Target="https://publicera.kb.se/sjpa" TargetMode="External"/><Relationship Id="rId30" Type="http://schemas.openxmlformats.org/officeDocument/2006/relationships/image" Target="media/image4.jpg"/><Relationship Id="rId35" Type="http://schemas.openxmlformats.org/officeDocument/2006/relationships/hyperlink" Target="https://codex.uu.se/forskarens-etik/att-publicera/" TargetMode="External"/><Relationship Id="rId43" Type="http://schemas.openxmlformats.org/officeDocument/2006/relationships/hyperlink" Target="https://publicera.kb.se/tfl/about/submissions"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doaj.org/apply/transparency/" TargetMode="External"/><Relationship Id="rId17" Type="http://schemas.openxmlformats.org/officeDocument/2006/relationships/hyperlink" Target="https://creativecommons.org/licenses/by-sa/4.0/deed.sv" TargetMode="External"/><Relationship Id="rId25" Type="http://schemas.openxmlformats.org/officeDocument/2006/relationships/image" Target="media/image2.jpg"/><Relationship Id="rId33" Type="http://schemas.openxmlformats.org/officeDocument/2006/relationships/hyperlink" Target="https://publicera.kb.se/tgv" TargetMode="External"/><Relationship Id="rId38" Type="http://schemas.openxmlformats.org/officeDocument/2006/relationships/hyperlink" Target="https://www.icmje.org/recommendations/browse/roles-and-responsibilities/defining-the-role-of-authors-and-contributors.html" TargetMode="External"/><Relationship Id="rId46" Type="http://schemas.openxmlformats.org/officeDocument/2006/relationships/footer" Target="footer1.xml"/><Relationship Id="rId20" Type="http://schemas.openxmlformats.org/officeDocument/2006/relationships/hyperlink" Target="https://www.kb.se/samverkan-och-utveckling/oppen-tillgang-och-bibsamkonsortiet/oppen-tillgang/creative-commons-for-forskare.html" TargetMode="External"/><Relationship Id="rId41" Type="http://schemas.openxmlformats.org/officeDocument/2006/relationships/hyperlink" Target="https://www.nature.com/articles/d41586-023-03266-1"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fra\appdata\roaming\microsoft\mallar\Kungliga%20biblioteket\Beslut.dotx" TargetMode="External"/></Relationships>
</file>

<file path=word/theme/theme1.xml><?xml version="1.0" encoding="utf-8"?>
<a:theme xmlns:a="http://schemas.openxmlformats.org/drawingml/2006/main" name="Kungliga biblioteket cayenne">
  <a:themeElements>
    <a:clrScheme name="Kungliga biblioteket Mörkblå">
      <a:dk1>
        <a:sysClr val="windowText" lastClr="000000"/>
      </a:dk1>
      <a:lt1>
        <a:sysClr val="window" lastClr="FFFFFF"/>
      </a:lt1>
      <a:dk2>
        <a:srgbClr val="000000"/>
      </a:dk2>
      <a:lt2>
        <a:srgbClr val="F8F8F8"/>
      </a:lt2>
      <a:accent1>
        <a:srgbClr val="009FE3"/>
      </a:accent1>
      <a:accent2>
        <a:srgbClr val="004577"/>
      </a:accent2>
      <a:accent3>
        <a:srgbClr val="D4EDFC"/>
      </a:accent3>
      <a:accent4>
        <a:srgbClr val="3C6F9C"/>
      </a:accent4>
      <a:accent5>
        <a:srgbClr val="59C6F2"/>
      </a:accent5>
      <a:accent6>
        <a:srgbClr val="C5CFE2"/>
      </a:accent6>
      <a:hlink>
        <a:srgbClr val="3C6F9C"/>
      </a:hlink>
      <a:folHlink>
        <a:srgbClr val="59C6F2"/>
      </a:folHlink>
    </a:clrScheme>
    <a:fontScheme name="Kungliga biblioteket font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Kungliga biblioteket cayenne" id="{353074EB-0E80-451A-9EE0-9FC17BB1B5A5}" vid="{5E392DBF-8137-442E-98E2-1E4080B571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0" ma:contentTypeDescription="Skapa ett nytt dokument." ma:contentTypeScope="" ma:versionID="022d5b33ab900dea5bb8b42e813d6baf">
  <xsd:schema xmlns:xsd="http://www.w3.org/2001/XMLSchema" xmlns:xs="http://www.w3.org/2001/XMLSchema" xmlns:p="http://schemas.microsoft.com/office/2006/metadata/properties" xmlns:ns2="10c3a147-0d64-46aa-a281-dc97358e8373" targetNamespace="http://schemas.microsoft.com/office/2006/metadata/properties" ma:root="true" ma:fieldsID="f3a303ac57fcc894ca42a608cd4fc88d"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408D-A414-423C-9056-E05A4F4A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7785C-7711-408F-89C4-7EE753CEDA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7F4577-B491-4260-956D-8DE019071FD9}">
  <ds:schemaRefs>
    <ds:schemaRef ds:uri="http://schemas.microsoft.com/sharepoint/v3/contenttype/forms"/>
  </ds:schemaRefs>
</ds:datastoreItem>
</file>

<file path=customXml/itemProps4.xml><?xml version="1.0" encoding="utf-8"?>
<ds:datastoreItem xmlns:ds="http://schemas.openxmlformats.org/officeDocument/2006/customXml" ds:itemID="{7531F9E0-F01B-42C1-A12B-68D309BE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Template>
  <TotalTime>0</TotalTime>
  <Pages>20</Pages>
  <Words>4813</Words>
  <Characters>27440</Characters>
  <Application>Microsoft Office Word</Application>
  <DocSecurity>0</DocSecurity>
  <Lines>228</Lines>
  <Paragraphs>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 Fragola</dc:creator>
  <cp:keywords>class='Open'</cp:keywords>
  <dc:description/>
  <cp:lastModifiedBy>Ramana Fragola</cp:lastModifiedBy>
  <cp:revision>2</cp:revision>
  <cp:lastPrinted>2022-11-01T09:30:00Z</cp:lastPrinted>
  <dcterms:created xsi:type="dcterms:W3CDTF">2024-01-10T11:32:00Z</dcterms:created>
  <dcterms:modified xsi:type="dcterms:W3CDTF">2024-01-10T11:32:00Z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620600</vt:r8>
  </property>
</Properties>
</file>